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5D395C" w:rsidRDefault="00DF3201" w:rsidP="00160AA8">
      <w:pPr>
        <w:pStyle w:val="2"/>
        <w:tabs>
          <w:tab w:val="left" w:pos="5387"/>
        </w:tabs>
        <w:spacing w:before="0" w:after="0" w:line="216" w:lineRule="auto"/>
        <w:ind w:left="10206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bookmarkStart w:id="0" w:name="_GoBack"/>
      <w:r w:rsidRPr="005D395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FB5C0F" w:rsidRPr="005D395C">
        <w:rPr>
          <w:rFonts w:ascii="Times New Roman" w:hAnsi="Times New Roman" w:cs="Times New Roman"/>
          <w:b w:val="0"/>
          <w:bCs w:val="0"/>
          <w:i w:val="0"/>
          <w:iCs w:val="0"/>
        </w:rPr>
        <w:t>8</w:t>
      </w:r>
      <w:r w:rsidRPr="005D395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Pr="005D395C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Закону Сарато</w:t>
        </w:r>
        <w:r w:rsidRPr="005D395C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в</w:t>
        </w:r>
        <w:r w:rsidRPr="005D395C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ской области </w:t>
        </w:r>
        <w:r w:rsidR="001F1B5C" w:rsidRPr="005D395C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«</w:t>
        </w:r>
        <w:r w:rsidRPr="005D395C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Об областном бю</w:t>
        </w:r>
        <w:r w:rsidRPr="005D395C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д</w:t>
        </w:r>
        <w:r w:rsidRPr="005D395C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жете на 20</w:t>
        </w:r>
        <w:r w:rsidR="008E7EFC" w:rsidRPr="005D395C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693706" w:rsidRPr="005D395C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1</w:t>
        </w:r>
        <w:r w:rsidRPr="005D395C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B24951" w:rsidRPr="005D395C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Pr="005D395C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плановый п</w:t>
        </w:r>
        <w:r w:rsidRPr="005D395C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е</w:t>
        </w:r>
        <w:r w:rsidR="009374EF" w:rsidRPr="005D395C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риод 20</w:t>
        </w:r>
        <w:r w:rsidR="0084208E" w:rsidRPr="005D395C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693706" w:rsidRPr="005D395C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Pr="005D395C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0C60B3" w:rsidRPr="005D395C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693706" w:rsidRPr="005D395C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3</w:t>
        </w:r>
        <w:r w:rsidRPr="005D395C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1F1B5C" w:rsidRPr="005D395C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»</w:t>
        </w:r>
      </w:hyperlink>
      <w:bookmarkEnd w:id="0"/>
    </w:p>
    <w:p w:rsidR="00D30D29" w:rsidRPr="005D395C" w:rsidRDefault="00D30D29" w:rsidP="00160AA8">
      <w:pPr>
        <w:spacing w:line="216" w:lineRule="auto"/>
        <w:ind w:firstLine="720"/>
        <w:jc w:val="both"/>
        <w:rPr>
          <w:color w:val="000000"/>
          <w:sz w:val="28"/>
          <w:szCs w:val="28"/>
        </w:rPr>
      </w:pPr>
    </w:p>
    <w:p w:rsidR="005371C5" w:rsidRPr="005D395C" w:rsidRDefault="0078538A" w:rsidP="00160AA8">
      <w:pPr>
        <w:overflowPunct/>
        <w:autoSpaceDE/>
        <w:autoSpaceDN/>
        <w:adjustRightInd/>
        <w:spacing w:line="216" w:lineRule="auto"/>
        <w:jc w:val="center"/>
        <w:textAlignment w:val="auto"/>
        <w:rPr>
          <w:b/>
          <w:bCs/>
          <w:sz w:val="28"/>
          <w:szCs w:val="28"/>
        </w:rPr>
      </w:pPr>
      <w:r w:rsidRPr="005D395C">
        <w:rPr>
          <w:b/>
          <w:bCs/>
          <w:sz w:val="28"/>
          <w:szCs w:val="28"/>
        </w:rPr>
        <w:t xml:space="preserve">Распределение бюджетных ассигнований по целевым статьям (государственным программам области </w:t>
      </w:r>
    </w:p>
    <w:p w:rsidR="005371C5" w:rsidRPr="005D395C" w:rsidRDefault="0078538A" w:rsidP="00160AA8">
      <w:pPr>
        <w:overflowPunct/>
        <w:autoSpaceDE/>
        <w:autoSpaceDN/>
        <w:adjustRightInd/>
        <w:spacing w:line="216" w:lineRule="auto"/>
        <w:jc w:val="center"/>
        <w:textAlignment w:val="auto"/>
        <w:rPr>
          <w:b/>
          <w:bCs/>
          <w:sz w:val="28"/>
          <w:szCs w:val="28"/>
        </w:rPr>
      </w:pPr>
      <w:r w:rsidRPr="005D395C">
        <w:rPr>
          <w:b/>
          <w:bCs/>
          <w:sz w:val="28"/>
          <w:szCs w:val="28"/>
        </w:rPr>
        <w:t xml:space="preserve">и непрограммным направлениям деятельности), группам видов расходов классификации расходов областного </w:t>
      </w:r>
    </w:p>
    <w:p w:rsidR="0078538A" w:rsidRPr="005D395C" w:rsidRDefault="0078538A" w:rsidP="00160AA8">
      <w:pPr>
        <w:overflowPunct/>
        <w:autoSpaceDE/>
        <w:autoSpaceDN/>
        <w:adjustRightInd/>
        <w:spacing w:line="216" w:lineRule="auto"/>
        <w:jc w:val="center"/>
        <w:textAlignment w:val="auto"/>
        <w:rPr>
          <w:b/>
          <w:bCs/>
          <w:sz w:val="28"/>
          <w:szCs w:val="28"/>
        </w:rPr>
      </w:pPr>
      <w:r w:rsidRPr="005D395C">
        <w:rPr>
          <w:b/>
          <w:bCs/>
          <w:sz w:val="28"/>
          <w:szCs w:val="28"/>
        </w:rPr>
        <w:t>бюджета на 2021 год и на плановый период 2022 и 2023 годов</w:t>
      </w:r>
    </w:p>
    <w:p w:rsidR="00EB2629" w:rsidRPr="005D395C" w:rsidRDefault="00EB2629" w:rsidP="00160AA8">
      <w:pPr>
        <w:spacing w:line="216" w:lineRule="auto"/>
        <w:jc w:val="center"/>
        <w:rPr>
          <w:sz w:val="28"/>
          <w:szCs w:val="28"/>
        </w:rPr>
      </w:pPr>
    </w:p>
    <w:p w:rsidR="007A64FB" w:rsidRPr="005D395C" w:rsidRDefault="007A64FB" w:rsidP="007A64FB">
      <w:pPr>
        <w:spacing w:line="216" w:lineRule="auto"/>
        <w:jc w:val="center"/>
        <w:rPr>
          <w:sz w:val="28"/>
          <w:szCs w:val="28"/>
        </w:rPr>
      </w:pPr>
      <w:r w:rsidRPr="005D395C">
        <w:rPr>
          <w:sz w:val="28"/>
          <w:szCs w:val="28"/>
        </w:rPr>
        <w:t>(с изменениями от 29 сентября 2021 года № 90-ЗСО)</w:t>
      </w:r>
    </w:p>
    <w:p w:rsidR="00402463" w:rsidRPr="005D395C" w:rsidRDefault="00402463" w:rsidP="00160AA8">
      <w:pPr>
        <w:spacing w:line="216" w:lineRule="auto"/>
        <w:jc w:val="center"/>
        <w:rPr>
          <w:sz w:val="28"/>
          <w:szCs w:val="28"/>
        </w:rPr>
      </w:pPr>
    </w:p>
    <w:p w:rsidR="005A5899" w:rsidRPr="005D395C" w:rsidRDefault="005A5899" w:rsidP="00160AA8">
      <w:pPr>
        <w:spacing w:line="216" w:lineRule="auto"/>
        <w:ind w:right="-426"/>
        <w:jc w:val="right"/>
        <w:rPr>
          <w:b/>
          <w:sz w:val="28"/>
          <w:szCs w:val="28"/>
        </w:rPr>
      </w:pPr>
      <w:r w:rsidRPr="005D395C">
        <w:rPr>
          <w:sz w:val="24"/>
          <w:szCs w:val="28"/>
        </w:rPr>
        <w:t>(тыс. рублей)</w:t>
      </w:r>
    </w:p>
    <w:tbl>
      <w:tblPr>
        <w:tblStyle w:val="aff2"/>
        <w:tblW w:w="15168" w:type="dxa"/>
        <w:tblInd w:w="-34" w:type="dxa"/>
        <w:tblLook w:val="04A0" w:firstRow="1" w:lastRow="0" w:firstColumn="1" w:lastColumn="0" w:noHBand="0" w:noVBand="1"/>
      </w:tblPr>
      <w:tblGrid>
        <w:gridCol w:w="6805"/>
        <w:gridCol w:w="1842"/>
        <w:gridCol w:w="993"/>
        <w:gridCol w:w="1842"/>
        <w:gridCol w:w="1843"/>
        <w:gridCol w:w="1843"/>
      </w:tblGrid>
      <w:tr w:rsidR="00F726DA" w:rsidRPr="005D395C" w:rsidTr="00287B38">
        <w:trPr>
          <w:trHeight w:val="70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6DA" w:rsidRPr="005D395C" w:rsidRDefault="00F726DA" w:rsidP="00160AA8">
            <w:pPr>
              <w:spacing w:line="216" w:lineRule="auto"/>
              <w:jc w:val="center"/>
              <w:rPr>
                <w:b/>
                <w:bCs/>
                <w:sz w:val="24"/>
              </w:rPr>
            </w:pPr>
            <w:r w:rsidRPr="005D395C">
              <w:rPr>
                <w:bCs/>
                <w:sz w:val="24"/>
              </w:rPr>
              <w:t>Наименование</w:t>
            </w:r>
          </w:p>
          <w:p w:rsidR="00F726DA" w:rsidRPr="005D395C" w:rsidRDefault="00F726DA" w:rsidP="00160AA8">
            <w:pPr>
              <w:spacing w:line="21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6DA" w:rsidRPr="005D395C" w:rsidRDefault="00F726DA" w:rsidP="00160AA8">
            <w:pPr>
              <w:spacing w:line="216" w:lineRule="auto"/>
              <w:ind w:left="-108" w:right="-108"/>
              <w:jc w:val="center"/>
              <w:rPr>
                <w:bCs/>
                <w:sz w:val="24"/>
              </w:rPr>
            </w:pPr>
            <w:r w:rsidRPr="005D395C">
              <w:rPr>
                <w:bCs/>
                <w:sz w:val="24"/>
              </w:rPr>
              <w:t>Целевая</w:t>
            </w:r>
          </w:p>
          <w:p w:rsidR="00F726DA" w:rsidRPr="005D395C" w:rsidRDefault="00F726DA" w:rsidP="00160AA8">
            <w:pPr>
              <w:spacing w:line="216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5D395C">
              <w:rPr>
                <w:bCs/>
                <w:sz w:val="24"/>
              </w:rPr>
              <w:t>статья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6DA" w:rsidRPr="005D395C" w:rsidRDefault="00F726DA" w:rsidP="00160AA8">
            <w:pPr>
              <w:spacing w:line="216" w:lineRule="auto"/>
              <w:ind w:left="-108" w:right="-108"/>
              <w:jc w:val="center"/>
              <w:rPr>
                <w:bCs/>
                <w:sz w:val="24"/>
              </w:rPr>
            </w:pPr>
            <w:r w:rsidRPr="005D395C">
              <w:rPr>
                <w:bCs/>
                <w:sz w:val="24"/>
              </w:rPr>
              <w:t>Вид</w:t>
            </w:r>
          </w:p>
          <w:p w:rsidR="00F726DA" w:rsidRPr="005D395C" w:rsidRDefault="00F726DA" w:rsidP="00160AA8">
            <w:pPr>
              <w:spacing w:line="216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5D395C">
              <w:rPr>
                <w:bCs/>
                <w:sz w:val="24"/>
              </w:rPr>
              <w:t>расходов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26DA" w:rsidRPr="005D395C" w:rsidRDefault="00F726DA" w:rsidP="00160AA8">
            <w:pPr>
              <w:spacing w:line="216" w:lineRule="auto"/>
              <w:jc w:val="center"/>
              <w:rPr>
                <w:bCs/>
                <w:sz w:val="24"/>
              </w:rPr>
            </w:pPr>
            <w:r w:rsidRPr="005D395C">
              <w:rPr>
                <w:bCs/>
                <w:sz w:val="24"/>
              </w:rPr>
              <w:t>20</w:t>
            </w:r>
            <w:r w:rsidR="00B06BA5" w:rsidRPr="005D395C">
              <w:rPr>
                <w:bCs/>
                <w:sz w:val="24"/>
              </w:rPr>
              <w:t>2</w:t>
            </w:r>
            <w:r w:rsidR="00693706" w:rsidRPr="005D395C">
              <w:rPr>
                <w:bCs/>
                <w:sz w:val="24"/>
              </w:rPr>
              <w:t>1</w:t>
            </w:r>
            <w:r w:rsidRPr="005D395C">
              <w:rPr>
                <w:bCs/>
                <w:sz w:val="24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26DA" w:rsidRPr="005D395C" w:rsidRDefault="00F726DA" w:rsidP="00160AA8">
            <w:pPr>
              <w:spacing w:line="216" w:lineRule="auto"/>
              <w:jc w:val="center"/>
              <w:rPr>
                <w:bCs/>
                <w:sz w:val="24"/>
              </w:rPr>
            </w:pPr>
            <w:r w:rsidRPr="005D395C">
              <w:rPr>
                <w:bCs/>
                <w:sz w:val="24"/>
              </w:rPr>
              <w:t>20</w:t>
            </w:r>
            <w:r w:rsidR="00D63499" w:rsidRPr="005D395C">
              <w:rPr>
                <w:bCs/>
                <w:sz w:val="24"/>
              </w:rPr>
              <w:t>2</w:t>
            </w:r>
            <w:r w:rsidR="00693706" w:rsidRPr="005D395C">
              <w:rPr>
                <w:bCs/>
                <w:sz w:val="24"/>
              </w:rPr>
              <w:t>2</w:t>
            </w:r>
            <w:r w:rsidRPr="005D395C">
              <w:rPr>
                <w:bCs/>
                <w:sz w:val="24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26DA" w:rsidRPr="005D395C" w:rsidRDefault="00F726DA" w:rsidP="00160AA8">
            <w:pPr>
              <w:spacing w:line="216" w:lineRule="auto"/>
              <w:jc w:val="center"/>
              <w:rPr>
                <w:bCs/>
                <w:sz w:val="24"/>
              </w:rPr>
            </w:pPr>
            <w:r w:rsidRPr="005D395C">
              <w:rPr>
                <w:bCs/>
                <w:sz w:val="24"/>
              </w:rPr>
              <w:t>202</w:t>
            </w:r>
            <w:r w:rsidR="00693706" w:rsidRPr="005D395C">
              <w:rPr>
                <w:bCs/>
                <w:sz w:val="24"/>
              </w:rPr>
              <w:t>3</w:t>
            </w:r>
            <w:r w:rsidRPr="005D395C">
              <w:rPr>
                <w:bCs/>
                <w:sz w:val="24"/>
              </w:rPr>
              <w:t xml:space="preserve"> год</w:t>
            </w:r>
          </w:p>
        </w:tc>
      </w:tr>
    </w:tbl>
    <w:p w:rsidR="006E71E2" w:rsidRPr="005D395C" w:rsidRDefault="006E71E2" w:rsidP="00160AA8">
      <w:pPr>
        <w:spacing w:line="216" w:lineRule="auto"/>
        <w:rPr>
          <w:sz w:val="4"/>
          <w:szCs w:val="4"/>
        </w:rPr>
      </w:pPr>
    </w:p>
    <w:tbl>
      <w:tblPr>
        <w:tblStyle w:val="aff2"/>
        <w:tblW w:w="15168" w:type="dxa"/>
        <w:tblInd w:w="-34" w:type="dxa"/>
        <w:tblLook w:val="04A0" w:firstRow="1" w:lastRow="0" w:firstColumn="1" w:lastColumn="0" w:noHBand="0" w:noVBand="1"/>
      </w:tblPr>
      <w:tblGrid>
        <w:gridCol w:w="6805"/>
        <w:gridCol w:w="1842"/>
        <w:gridCol w:w="993"/>
        <w:gridCol w:w="1842"/>
        <w:gridCol w:w="1843"/>
        <w:gridCol w:w="1843"/>
      </w:tblGrid>
      <w:tr w:rsidR="00160AA8" w:rsidRPr="005D395C" w:rsidTr="00160AA8">
        <w:trPr>
          <w:trHeight w:val="144"/>
          <w:tblHeader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0AA8" w:rsidRPr="005D395C" w:rsidRDefault="00160AA8" w:rsidP="007A64FB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5D395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AA8" w:rsidRPr="005D395C" w:rsidRDefault="00160AA8" w:rsidP="007A64FB">
            <w:pPr>
              <w:spacing w:line="228" w:lineRule="auto"/>
              <w:ind w:left="-108" w:right="-173"/>
              <w:jc w:val="center"/>
              <w:rPr>
                <w:bCs/>
                <w:sz w:val="24"/>
                <w:szCs w:val="24"/>
                <w:lang w:val="en-US"/>
              </w:rPr>
            </w:pPr>
            <w:r w:rsidRPr="005D395C"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AA8" w:rsidRPr="005D395C" w:rsidRDefault="00160AA8" w:rsidP="007A64FB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5D395C">
              <w:rPr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AA8" w:rsidRPr="005D395C" w:rsidRDefault="00160AA8" w:rsidP="007A64FB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5D395C">
              <w:rPr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0AA8" w:rsidRPr="005D395C" w:rsidRDefault="00160AA8" w:rsidP="007A64FB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5D395C">
              <w:rPr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AA8" w:rsidRPr="005D395C" w:rsidRDefault="00160AA8" w:rsidP="007A64FB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5D395C">
              <w:rPr>
                <w:bCs/>
                <w:sz w:val="24"/>
                <w:szCs w:val="24"/>
                <w:lang w:val="en-US"/>
              </w:rPr>
              <w:t>6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Государственная программа Саратовской области «Соц</w:t>
            </w:r>
            <w:r w:rsidRPr="005D395C">
              <w:rPr>
                <w:b/>
                <w:bCs/>
                <w:sz w:val="24"/>
                <w:szCs w:val="24"/>
              </w:rPr>
              <w:t>и</w:t>
            </w:r>
            <w:r w:rsidRPr="005D395C">
              <w:rPr>
                <w:b/>
                <w:bCs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52 0 00 00000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27260393,5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27108609,2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27347771,6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52 1 00 00000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20333865,9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20380689,8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20688369,4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«Региональные доплаты к пенсии, д</w:t>
            </w:r>
            <w:r w:rsidRPr="005D395C">
              <w:rPr>
                <w:sz w:val="24"/>
                <w:szCs w:val="24"/>
              </w:rPr>
              <w:t>о</w:t>
            </w:r>
            <w:r w:rsidRPr="005D395C">
              <w:rPr>
                <w:sz w:val="24"/>
                <w:szCs w:val="24"/>
              </w:rPr>
              <w:t>полнительное пенсионное обеспечение»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251970,3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262984,5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271877,5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52 1 02 20020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12009,1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12009,1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12009,1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D395C">
              <w:rPr>
                <w:sz w:val="24"/>
                <w:szCs w:val="24"/>
              </w:rPr>
              <w:t>н</w:t>
            </w:r>
            <w:r w:rsidRPr="005D395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52 1 02 20020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177,5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52 1 02 20020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11831,6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11831,6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11831,6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52 1 02 20030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315,6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315,6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315,6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D395C">
              <w:rPr>
                <w:sz w:val="24"/>
                <w:szCs w:val="24"/>
              </w:rPr>
              <w:t>н</w:t>
            </w:r>
            <w:r w:rsidRPr="005D395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52 1 02 20030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52 1 02 20030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310,8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310,8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310,8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Доплата к пенсии Героям Советского Союза, Героям Росси</w:t>
            </w:r>
            <w:r w:rsidRPr="005D395C">
              <w:rPr>
                <w:sz w:val="24"/>
                <w:szCs w:val="24"/>
              </w:rPr>
              <w:t>й</w:t>
            </w:r>
            <w:r w:rsidRPr="005D395C">
              <w:rPr>
                <w:sz w:val="24"/>
                <w:szCs w:val="24"/>
              </w:rPr>
              <w:t>ской Федерации и полным кавалерам ордена Славы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52 1 02 20050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52 1 02 20050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52 1 02 20060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3654,0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4374,0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D395C">
              <w:rPr>
                <w:sz w:val="24"/>
                <w:szCs w:val="24"/>
              </w:rPr>
              <w:t>н</w:t>
            </w:r>
            <w:r w:rsidRPr="005D395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52 1 02 20060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54,0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52 1 02 20060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3960,0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4320,0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</w:t>
            </w:r>
            <w:r w:rsidRPr="005D395C">
              <w:rPr>
                <w:sz w:val="24"/>
                <w:szCs w:val="24"/>
              </w:rPr>
              <w:t>н</w:t>
            </w:r>
            <w:r w:rsidRPr="005D395C">
              <w:rPr>
                <w:sz w:val="24"/>
                <w:szCs w:val="24"/>
              </w:rPr>
              <w:t>ностей военной службы, службы в органах внутренних дел в районах боевых действий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52 1 02 20070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1607,6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1607,6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1607,6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D395C">
              <w:rPr>
                <w:sz w:val="24"/>
                <w:szCs w:val="24"/>
              </w:rPr>
              <w:t>н</w:t>
            </w:r>
            <w:r w:rsidRPr="005D395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52 1 02 20070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52 1 02 20070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1584,0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52 1 02 20080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58579,5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62140,6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64377,9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D395C">
              <w:rPr>
                <w:sz w:val="24"/>
                <w:szCs w:val="24"/>
              </w:rPr>
              <w:t>н</w:t>
            </w:r>
            <w:r w:rsidRPr="005D395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52 1 02 20080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842,8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875,2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906,6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52 1 02 20080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57736,7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61265,4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63471,3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5D395C">
              <w:rPr>
                <w:sz w:val="24"/>
                <w:szCs w:val="24"/>
              </w:rPr>
              <w:t>р</w:t>
            </w:r>
            <w:r w:rsidRPr="005D395C">
              <w:rPr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5 сентября 1996 года «О Пр</w:t>
            </w:r>
            <w:r w:rsidRPr="005D395C">
              <w:rPr>
                <w:sz w:val="24"/>
                <w:szCs w:val="24"/>
              </w:rPr>
              <w:t>а</w:t>
            </w:r>
            <w:r w:rsidRPr="005D395C">
              <w:rPr>
                <w:sz w:val="24"/>
                <w:szCs w:val="24"/>
              </w:rPr>
              <w:t>вительстве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52 1 02 20090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31909,4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33160,9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33355,4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D395C">
              <w:rPr>
                <w:sz w:val="24"/>
                <w:szCs w:val="24"/>
              </w:rPr>
              <w:t>н</w:t>
            </w:r>
            <w:r w:rsidRPr="005D395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52 1 02 20090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52 1 02 20090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31609,4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32860,9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33055,4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5D395C">
              <w:rPr>
                <w:sz w:val="24"/>
                <w:szCs w:val="24"/>
              </w:rPr>
              <w:t>р</w:t>
            </w:r>
            <w:r w:rsidRPr="005D395C">
              <w:rPr>
                <w:sz w:val="24"/>
                <w:szCs w:val="24"/>
              </w:rPr>
              <w:t>ственные должности, в соответствии с Законом Саратовской области от 21 июля 1997 года № 43-ЗСО «О социальных гара</w:t>
            </w:r>
            <w:r w:rsidRPr="005D395C">
              <w:rPr>
                <w:sz w:val="24"/>
                <w:szCs w:val="24"/>
              </w:rPr>
              <w:t>н</w:t>
            </w:r>
            <w:r w:rsidRPr="005D395C">
              <w:rPr>
                <w:sz w:val="24"/>
                <w:szCs w:val="24"/>
              </w:rPr>
              <w:t>тиях»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02 200A0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12887,8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12887,8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12887,8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D395C">
              <w:rPr>
                <w:sz w:val="24"/>
                <w:szCs w:val="24"/>
              </w:rPr>
              <w:t>н</w:t>
            </w:r>
            <w:r w:rsidRPr="005D395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02 200A0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74,0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02 200A0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12813,8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12813,8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12813,8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5D395C">
              <w:rPr>
                <w:sz w:val="24"/>
                <w:szCs w:val="24"/>
              </w:rPr>
              <w:t>р</w:t>
            </w:r>
            <w:r w:rsidRPr="005D395C">
              <w:rPr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27 сентября 2011 года                 № 125-ЗСО «О Счетной палате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02 200Б0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3752,0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02 200Б0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3752,0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5D395C">
              <w:rPr>
                <w:sz w:val="24"/>
                <w:szCs w:val="24"/>
              </w:rPr>
              <w:t>р</w:t>
            </w:r>
            <w:r w:rsidRPr="005D395C">
              <w:rPr>
                <w:sz w:val="24"/>
                <w:szCs w:val="24"/>
              </w:rPr>
              <w:t>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02 200Г0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786,9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786,9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786,9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02 200Г0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786,9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786,9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786,9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5D395C">
              <w:rPr>
                <w:sz w:val="24"/>
                <w:szCs w:val="24"/>
              </w:rPr>
              <w:t>р</w:t>
            </w:r>
            <w:r w:rsidRPr="005D395C">
              <w:rPr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5 марта 2004 года № 12-ЗСО      «Об избирательной комиссии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02 200Д0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3100,0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D395C">
              <w:rPr>
                <w:sz w:val="24"/>
                <w:szCs w:val="24"/>
              </w:rPr>
              <w:t>н</w:t>
            </w:r>
            <w:r w:rsidRPr="005D395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02 200Д0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02 200Д0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3068,0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5D395C">
              <w:rPr>
                <w:sz w:val="24"/>
                <w:szCs w:val="24"/>
              </w:rPr>
              <w:t>р</w:t>
            </w:r>
            <w:r w:rsidRPr="005D395C">
              <w:rPr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3 марта 2004 года № 10-ЗСО                  «О статусе депутата Саратовской областной Думы»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02 200Ж0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28968,3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28968,3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28968,3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D395C">
              <w:rPr>
                <w:sz w:val="24"/>
                <w:szCs w:val="24"/>
              </w:rPr>
              <w:t>н</w:t>
            </w:r>
            <w:r w:rsidRPr="005D395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02 200Ж0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284,0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02 200Ж0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28684,3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28684,3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28684,3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Ежемесячная доплата к пенсии в соответствии с Законом Сар</w:t>
            </w:r>
            <w:r w:rsidRPr="005D395C">
              <w:rPr>
                <w:sz w:val="24"/>
                <w:szCs w:val="24"/>
              </w:rPr>
              <w:t>а</w:t>
            </w:r>
            <w:r w:rsidRPr="005D395C">
              <w:rPr>
                <w:sz w:val="24"/>
                <w:szCs w:val="24"/>
              </w:rPr>
              <w:t>товской области от 5 мая 2004 года № 22-ЗСО «О территор</w:t>
            </w:r>
            <w:r w:rsidRPr="005D395C">
              <w:rPr>
                <w:sz w:val="24"/>
                <w:szCs w:val="24"/>
              </w:rPr>
              <w:t>и</w:t>
            </w:r>
            <w:r w:rsidRPr="005D395C">
              <w:rPr>
                <w:sz w:val="24"/>
                <w:szCs w:val="24"/>
              </w:rPr>
              <w:t>альных избирательных комиссиях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02 200И0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2101,3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2101,3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2101,3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D395C">
              <w:rPr>
                <w:sz w:val="24"/>
                <w:szCs w:val="24"/>
              </w:rPr>
              <w:t>н</w:t>
            </w:r>
            <w:r w:rsidRPr="005D395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02 200И0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02 200И0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2091,3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2091,3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2091,3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Пенсия за выслугу лет государственных гражданских служ</w:t>
            </w:r>
            <w:r w:rsidRPr="005D395C">
              <w:rPr>
                <w:sz w:val="24"/>
                <w:szCs w:val="24"/>
              </w:rPr>
              <w:t>а</w:t>
            </w:r>
            <w:r w:rsidRPr="005D395C">
              <w:rPr>
                <w:sz w:val="24"/>
                <w:szCs w:val="24"/>
              </w:rPr>
              <w:t>щих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02 200М0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92274,8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98116,4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104217,6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D395C">
              <w:rPr>
                <w:sz w:val="24"/>
                <w:szCs w:val="24"/>
              </w:rPr>
              <w:t>н</w:t>
            </w:r>
            <w:r w:rsidRPr="005D395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02 200М0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1375,5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1461,8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1552,0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02 200М0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90899,3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96654,6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102665,6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«Социальные выплаты отдельным кат</w:t>
            </w:r>
            <w:r w:rsidRPr="005D395C">
              <w:rPr>
                <w:sz w:val="24"/>
                <w:szCs w:val="24"/>
              </w:rPr>
              <w:t>е</w:t>
            </w:r>
            <w:r w:rsidRPr="005D395C">
              <w:rPr>
                <w:sz w:val="24"/>
                <w:szCs w:val="24"/>
              </w:rPr>
              <w:t>гориям граждан на оплату жилого помещения и коммунальных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3149874,1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3328286,5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3469701,7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52 1 03 20120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12674,8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13220,8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13776,8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D395C">
              <w:rPr>
                <w:sz w:val="24"/>
                <w:szCs w:val="24"/>
              </w:rPr>
              <w:t>н</w:t>
            </w:r>
            <w:r w:rsidRPr="005D395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52 1 03 20120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196,0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52 1 03 20120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12487,8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13024,8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13571,8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lastRenderedPageBreak/>
              <w:t>Компенсация расходов  на оплату жилого помещения, отопл</w:t>
            </w:r>
            <w:r w:rsidRPr="005D395C">
              <w:rPr>
                <w:sz w:val="24"/>
                <w:szCs w:val="24"/>
              </w:rPr>
              <w:t>е</w:t>
            </w:r>
            <w:r w:rsidRPr="005D395C">
              <w:rPr>
                <w:sz w:val="24"/>
                <w:szCs w:val="24"/>
              </w:rPr>
              <w:t>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52 1 03 20130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450650,3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475133,6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495078,4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52 1 03 20130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7700,0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52 1 03 20130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443450,3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467733,6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487378,4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52 1 03 20140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12918,6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15556,7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16205,7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52 1 03 20140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229,0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52 1 03 20140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12700,6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15332,7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15976,7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52 1 03 20150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232360,6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245517,7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255861,5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52 1 03 20150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4200,0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52 1 03 20150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228560,6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241517,7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251661,5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52 1 03 20160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90911,8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97285,6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103044,8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52 1 03 20160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1520,7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52 1 03 20160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89566,8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95846,7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101524,1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52 1 03 20170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832263,9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849631,2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885289,7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52 1 03 20170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12792,0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13048,0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13570,0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52 1 03 20170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819471,9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836583,2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871719,7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52 1 03 20190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39331,0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43108,8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44919,0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52 1 03 20190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637,0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663,4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52 1 03 20190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38720,8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42471,8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44255,6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03 201П0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1478763,1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1588832,1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1655525,8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03 201П0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23172,5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24460,0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25450,0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03 201П0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1455590,6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1564372,1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1630075,8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95381,7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101730,3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107410,1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52 1 04 20210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32508,4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34982,0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37524,5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52 1 04 20210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480,2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516,5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554,2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52 1 04 20210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32028,2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34465,5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36970,3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Денежные средства на детей из многодетных семей, посещающих занятия  в физкультурно-спортивных сооружениях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52 1 04 20220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14074,5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16069,4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18312,6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52 1 04 20220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270,6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52 1 04 20220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13866,5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15832,1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18042,0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52 1 04 20230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11994,6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13466,1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13951,0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52 1 04 20230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198,9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206,2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52 1 04 20230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11817,4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13267,2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13744,8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52 1 04 20240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8560,2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8968,8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9378,0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52 1 04 20240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138,6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52 1 04 20240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8433,7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8836,3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9239,4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52 1 04 20250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28244,0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28244,0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28244,0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52 1 04 20250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28244,0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28244,0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28244,0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2397745,4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2455732,8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2484017,2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52 1 05 20310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204557,6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216997,1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224786,6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52 1 05 20310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3286,0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3500,0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52 1 05 20310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201271,6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213597,1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221286,6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52 1 05 20330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36260,4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44261,0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45847,0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52 1 05 20330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910,4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935,8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52 1 05 20330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35380,0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43350,6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44911,2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52 1 05 20340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14581,3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15288,0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15838,2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52 1 05 20340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234,0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52 1 05 20340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14363,9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15062,0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15604,2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Возмещение расходов на проезд один раз в год  реабилитированным лицам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52 1 05 20360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2298,0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2385,4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2471,3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52 1 05 20360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36,5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52 1 05 20360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2350,2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2434,8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Возмещение расходов на погребение  реабилитированным лицам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52 1 05 20370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288,9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152,9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52 1 05 20370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52 1 05 20370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286,4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ветеранам труда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52 1 05 20380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106309,6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100173,2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96601,4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52 1 05 20380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1769,1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1677,4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1427,6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52 1 05 20380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104540,5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98495,8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95173,8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52 1 05 20390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201154,9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181083,1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172146,3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52 1 05 20390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3169,8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2863,3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2741,0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52 1 05 20390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197985,1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178219,8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169405,3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05 203A0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104479,3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104479,3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104479,3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05 203A0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104479,3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104479,3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104479,3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05 203Б0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6440,2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5392,5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4513,4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05 203Б0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96,5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05 203Б0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6314,0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5281,0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4416,9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05 203В0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960,2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960,2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960,2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05 203В0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960,2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960,2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960,2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реабилитированным лицам и лицам, признанным пострадавшими от политических репрессий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05 203Г0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3134,8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2889,6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2663,9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05 203Г0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78,8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05 203Г0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3049,0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2807,5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2585,1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05 203Д0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167218,7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173573,2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179821,8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05 203Д0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167218,7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173573,2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179821,8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05 203Ж0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231873,6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240685,1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249349,5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05 203Ж0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231873,6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240685,1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249349,5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05 203И0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1769,8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1837,0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1903,1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05 203И0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1769,8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1837,0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1903,1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05 203К0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868818,9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900181,4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900181,4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05 203К0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868818,9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900181,4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900181,4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05 203Л0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2270,1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2356,4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2441,2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05 203Л0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2270,1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2356,4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2441,2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05 203М0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136122,7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136122,7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05 203М0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136122,7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136122,7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05 203Н0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319329,1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326920,0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343737,0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05 203Н0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4971,7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5152,0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5331,4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05 203Н0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314357,4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321768,0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338405,6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1500454,7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1529588,4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1588774,3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52 1 07 20520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15610,7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15631,0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20300,0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52 1 07 20520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52 1 07 20520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15380,0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52 1 07 20530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155238,0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169743,6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176149,4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52 1 07 20530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155238,0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169743,6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176149,4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52 1 07 20540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52 1 07 20540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0,6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52 1 07 20540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Ежемесячная денежная выплата гражданам, воспитывающим детей, страдающих целиакией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52 1 07 20550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52 1 07 20550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52 1 07 20550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1188,0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07 205A0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507,5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07 205A0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07 205A0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07 205Б0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3024,9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507,5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07 205Б0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07 205Б0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3024,9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Пособие на ребенка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07 205Г0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1323595,1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1341919,0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1390028,8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07 205Г0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4816,9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4164,6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4115,2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07 205Г0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1318778,2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1337754,4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1385913,6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07 205Д0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1218,0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07 205Д0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07 205Д0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52 1 07 91800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52 1 07 91800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490536,3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492003,5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493457,8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52 1 08 20610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17161,8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17690,3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18218,9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52 1 08 20610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123,9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52 1 08 20610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17045,0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17570,0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18095,0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52 1 08 20620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20718,0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21499,4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22268,0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52 1 08 20620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482,0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494,0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52 1 08 20620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20248,0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21017,4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21774,0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52 1 08 20630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57380,0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57380,0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57380,0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52 1 08 20630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780,0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52 1 08 20630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56600,0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                 1997 года № 51-ЗСО «О Почетном гражданине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52 1 08 20660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425,3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468,2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511,9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52 1 08 20660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52 1 08 20660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419,1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461,3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504,3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52 1 08 20670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1120,6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1176,6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1232,6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52 1 08 20670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52 1 08 20670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1104,0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1159,2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1214,4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Ежемесячное пособие вдове погибшего при исполнении служебных обязанностей прокурора Саратовской области Е.Ф.Григорьева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08 206Б0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360,0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08 206Б0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360,0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08 206И0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7886,0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7886,0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7886,0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08 206И0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86,0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08 206И0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7800,0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08 206К0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1594,6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1652,0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08 206К0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1594,6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1652,0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08 R4040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378298,2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378298,2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378298,2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08 R4040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378298,2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378298,2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378298,2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Оплата услуг по зачислению, доставке и пересылке государственной социальной помощи на основании социального контракта отдельным категориям граждан (cредства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08 W0720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5650,2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5650,2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5650,2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08 W0720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5650,2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5650,2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5650,2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52 1 09 20710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52 1 09 20710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«Обеспечение работы автоматизированной системы обслуживания операций, связанных с предоставлением гражданам субсидий на оплату жилого помещения и коммунальных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10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10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29664,2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29772,3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29685,1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52 1 12 51370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29664,2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29772,3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29685,1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52 1 12 51370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386,9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391,0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52 1 12 51370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29277,3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29371,3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29294,1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114348,6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118922,0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123675,6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52 1 13 52200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114348,6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118922,0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123675,6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52 1 13 52200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52 1 13 52200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112825,6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118898,0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123650,6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           № 157-ФЗ «Об иммунопрофилактике инфекционных болезней»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28,5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52 1 14 52400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28,5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52 1 14 52400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28,5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582831,6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886349,9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886349,9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52 1 15 52500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582831,6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886349,9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886349,9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52 1 15 52500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8613,3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13300,0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52 1 15 52500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574218,3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873049,9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873049,9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                     № 81-ФЗ «О государственных пособиях гражданам, имеющим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13329,6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13823,8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14373,4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Выплата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 81-ФЗ «О государственных пособиях гражданам, имеющим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52 1 16 52700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13329,6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13823,8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14373,4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52 1 16 52700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52 1 16 52700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13327,6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13821,8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14371,4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«Об обязательном страховании гражданской ответственности владельцев транспортных средств»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52 1 17 00000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736,8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«Об обязательном страховании гражданской ответственности владельцев транспортных средств»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52 1 17 52800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736,8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52 1 17 52800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52 1 17 52800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728,5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728,5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728,5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пособий по уходу за ребенком до достижения им возраста полутора лет гражданам, не подлежащим обязательному социальному страхованию на случай временной нетрудоспособности и в связи с материнством»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52 1 19 00000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1080533,5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1120779,4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1165317,4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(ежемесячное пособие по уходу за ребенком до достижения им возраста полутора лет)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52 1 19 53801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1080533,5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1120779,4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1165317,4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52 1 19 53801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128,2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52 1 19 53801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1080405,3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1120651,2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1165189,2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пособий при рождении ребенка гражданам, не подлежащим обязательному социальному страхованию на случай временной нетрудоспособности и в связи с материнством»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52 1 20 00000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73943,4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76505,6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79563,8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(пособие при рождении ребенка)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52 1 20 53802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73943,4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76505,6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79563,8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52 1 20 53802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52 1 20 53802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73919,0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76481,2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79539,4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единовременных пособий женщинам, вставшим на учет в медицинских учреждениях в ранние сроки беременности, уволенным в связи с ликвидацией организаций, прекращением деятельности (полномочий) физическими лицами в установленном порядке»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52 1 21 00000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(пособие женщинам, вставшим на учет в медицинских учреждениях в ранние сроки беременности)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F22AC6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F22AC6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F22AC6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F22AC6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F22AC6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F22AC6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F22AC6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F22AC6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52 1 21 53803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52 1 21 53803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пособий по беременности и родам женщинам, уволенным в связи с ликвидацией организаций, прекращением деятельности (полномочий) физическими лицами в установленном порядке»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52 1 22 00000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(пособие женщинам по беременности и родам)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52 1 22 53804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52 1 22 53804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«Организация предоставления гражданам субсидий на оплату жилого помещения и коммунальных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52 1 23 00000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58091,2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23 77Б00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58091,2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23 77Б00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58091,2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52 1 24 00000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666602,0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695265,9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724467,1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52 1 24 77110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666602,0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695265,9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724467,1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52 1 24 77110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666602,0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695265,9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724467,1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52 1 26 00000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764987,4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764201,9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765930,8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52 1 26 04200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764401,7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763632,3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765361,2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52 1 26 04200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683450,3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681107,6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681107,6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52 1 26 04200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80929,4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82412,7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84141,6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52 1 26 04200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112,0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52 1 26 06200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585,7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569,6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569,6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52 1 26 06200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585,7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569,6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569,6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имущества в многоквартирном доме»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52 1 27 00000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17400,6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18271,0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19184,7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27 R4620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6885,1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6767,1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6843,9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27 R4620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6885,1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6767,1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6843,9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(cредства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27 W0420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283,4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27 W0420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283,4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27 W4620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10258,4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11233,9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12057,4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27 W4620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10258,4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11233,9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12057,4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52 1 29 00000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5073368,1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4376267,1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4417150,6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29 R3020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5056116,1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4358227,5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4398907,0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29 R3020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5056116,1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4358227,5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4398907,0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Оплата услуг по зачислению, доставке и пересылке ежемесячных выплат на детей в возрасте от трех до семи лет включительно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29 W1120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17252,0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18039,6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18243,6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29 W1120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17252,0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18039,6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18243,6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P1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3966835,1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4046149,1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3983375,9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P1 50840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1411779,6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1478051,6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1459616,7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P1 50840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1411779,6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1478051,6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1459616,7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P1 55730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2373618,7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2383687,6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2333876,8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P1 55730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10721,5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3285,0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P1 55730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2362897,2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2380402,6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2330591,8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регионального материнского (семейного) капитала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P1 U0010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154424,1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160269,4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166018,4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P1 U0010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1776,4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1821,1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1866,0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P1 U0010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152647,7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158448,3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164152,4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P1 U0030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P1 U0030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Создание пунктов проката технических средств, мебели, предметов быта на базе учреждений социального обслуживания населения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P1 U0190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P1 U0190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P1 U1150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21198,4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22192,4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21915,9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P1 U1150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21198,4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22192,4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21915,9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P1 Д0840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5314,3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1448,1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1 P1 Д0840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5314,3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1448,1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52 2 00 00000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6342790,0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6163574,2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6174328,8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6275024,3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6087136,4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6096660,1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6206158,5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6087136,4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6096660,1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6206158,5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6087136,4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6096660,1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2 01 1200К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41187,3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2 01 1200К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41187,3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Софинансирование расходных обязательств субъектов Российской Федерации по финансовому обеспечению расходов, связанных с оплатой отпусков и выплатой компенсации за неиспользованные отпуска работникам стационарных организаций социального обслуживания, стационарных отделений, созданных не в стационарных организациях социального обслуживания,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52 2 01 58370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26225,4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52 2 01 58370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26225,4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1453,1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1453,1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предоставляющими социальные услуги»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30715,0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39386,3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40617,3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52 2 02 21100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30715,0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39386,3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40617,3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52 2 02 21100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24984,0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39386,3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40617,3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52 2 02 21100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5731,0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2 P3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37050,7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37051,5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37051,4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2 P3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37050,7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37051,5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37051,4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2 P3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37050,7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37051,5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37051,4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52 3 00 00000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446676,3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479847,6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476767,3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1035,0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52 3 01 98720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52 3 01 98720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935,0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935,0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32998,0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31168,0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31168,0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финансовой поддержки в форме субсидии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52 3 02 21112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52 3 02 21112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воспитание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52 3 02 21E00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1257,8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52 3 02 21E00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1257,8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3 02 21Г00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29740,2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29910,2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29910,2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3 02 21Г00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28395,7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28810,2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28810,2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3 02 21Г00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344,5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3 02 21Г00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247288,5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290521,4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292191,1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111593,0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122607,3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124277,0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111593,0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122607,3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124277,0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52 3 03 08820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3827,9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52 3 03 08820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3827,9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52 3 03 21510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21400,0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52 3 03 21510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52 3 03 21510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8400,0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52 3 03 21520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90467,6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143514,1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143514,1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52 3 03 21520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1288,3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1288,3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1288,3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52 3 03 21520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88147,9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115362,0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115362,0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52 3 03 21520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1031,4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26863,8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26863,8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52 3 05 00000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6130,0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3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6130,0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3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1342,2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3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4787,8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52 3 09 00000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139117,8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124365,2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124365,2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3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139117,8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124365,2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124365,2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3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33437,4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16035,5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16035,5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3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105680,4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108329,7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108329,7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52 3 14 00000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20107,0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17758,0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13008,0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3 14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20107,0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17758,0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13008,0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3 14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17947,0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17758,0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13008,0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3 14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52 4 00 00000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102602,6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65527,2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7955,5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395C">
              <w:rPr>
                <w:spacing w:val="-6"/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52 4 03 00000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213,0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4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213,0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4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213,0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52 4 06 00000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3212,5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3042,5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4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3212,5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3042,5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4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3212,5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3042,5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«Приобретение акций АО «Санаторий-курорт им.В.И.Чапаева» Ершовский район и проведение необходимых организационно-правовых действий»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52 4 11 00000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Проведение необходимых организационно-правовых действий по приобретению акций АО «Санаторий-курорт им.В.И.Чапае-ва» Ершовский район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52 4 11 15900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52 4 11 15900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«Организация работы по установлению границ округов санитарной (горно-санитарной) охраны курорта им.В.И.Чапаева»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52 4 16 00000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субсидии АО «Санаторий-курорт им.В.И.Чапае-ва» на финансовое обеспечение затрат, связанных с организацией работ по установлению границ округов санитарной (горно-санитарной) охраны лечебно-оздоровительных местностей и курортов с внесением соответствующих сведений в Единый государственный реестр недвижимости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52 4 16 17400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52 4 16 17400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4 P3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98127,1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62271,7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4700,0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(жилой корпус на 40 койко-мест Хватовского дома-интерната для престарелых и инвалидов)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4 P3 51212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28798,7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4 P3 51212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28798,7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корпуса на 68 койко-мест в ГАУ СО «Энгельсский дом-интернат для престарелых и инвалидов»)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4 P3 51214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61728,4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57571,7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4 P3 51214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61728,4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57571,7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4 P3 51630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4600,0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4 P3 51630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4600,0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4 P3 U0060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4 P3 U0060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Строительство корпуса ГАУ СО «Социально-оздоровительный центр «Пугачевский» для граждан пожилого возраста и инвалидов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4 P3 U5190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4 P3 U5190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52 5 00 00000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15650,6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350,6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350,6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350,6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5 01 14В00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350,6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5 01 14В00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623,3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5 01 14В00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15027,3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52 8 00 00000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18808,1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18619,8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«Обучение специалистов органов службы занятости населения, обеспечивающих предоставление услуг по профессиональной реабилитации инвалидам, по программам повышения квалификации и профессиональной переподготовки, в том числе по применению методик по реабилитации или абилитации инвалидов»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52 8 01 00000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8 01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8 01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«Проведение обучения по программам повышения квалификации и профессиональной переподготовки специалистов, в том числе по применению методик ранней помощи»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52 8 04 00000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8 04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8 04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«Приобретение оборудования (инвентаря)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52 8 08 00000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8 08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8 08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«Приобретение реабилитационного оборудования для организаций, осуществляющих социальную и педагогическую реабилитацию  инвалидов, в том числе детей-инвалидов»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52 8 11 00000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3510,0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3498,9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8 11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3510,0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3498,9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8 11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3510,0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3498,9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«Оснащение реабилитационным оборудованием для социально-психологической реабилитации и абилитации детей-инвалидов на базе областных организаций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52 8 12 00000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8 12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8 12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«Приобретение реабилитационного оборудования для проведения социокультурной реабилитации и абилитации для инвалидов на базе областных организаций социального обслуживания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52 8 13 00000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3398,1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3220,9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8 13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3398,1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3220,9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8 13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3398,1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3220,9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«Приобретение реабилитационного оборудования для организаций социального обслуживания населения, осуществляющих мероприятия по реализации основных направлений комплексной реабилитации и абилитации инвалидов, в том числе детей-инвалидов»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52 8 14 00000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8 14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8 14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«Приобретение реабилитационного оборудования для оказания услуг ранней помощи на базе областных организаций здравоохранения»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52 8 15 00000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8 15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52 8 15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55 0 00 00000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3482628,0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3271726,8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2365117,5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«Музеи»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55 1 00 00000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211022,4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187432,6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187432,6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«Оказание государственных услуг населению музеями»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204625,4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180782,6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180782,6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55 1 01 04100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204625,4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180782,6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180782,6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55 1 01 04100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204625,4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180782,6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180782,6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государственной собственности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55 1 02 04100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55 1 02 04100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«Обеспечение пополнения и комплектования фондов областных музеев новыми уникальными экспонатами»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55 1 03 04100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55 1 03 04100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«Организация и проведение выставочной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3477,0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3730,0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55 1 04 04100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3477,0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3730,0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55 1 04 04100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3477,0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3730,0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2270,0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2270,0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2270,0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1370,0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1370,0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55 1 05 68300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55 1 05 68300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«Театры»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55 2 00 00000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601679,4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601201,3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599518,4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«Оказание государственных услуг населению театрами»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529584,8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533031,5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532667,1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529584,8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533031,5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532667,1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529584,8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533031,5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532667,1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6700,0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55 2 02 04100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6700,0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55 2 02 04100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6700,0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55 2 03 00000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12060,0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13400,0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55 2 03 04100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12060,0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13400,0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55 2 03 04100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12060,0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13400,0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«Осуществление гастрольной деятельности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1750,0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55 2 04 04100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1750,0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55 2 04 04100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1750,0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театрального дела»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55 2 05 00000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55 2 05 04100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55 2 05 04100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55 2 05 68300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55 2 05 68300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55 2 06 00000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20116,9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17852,8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17566,2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2 06 R4660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20116,9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17852,8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17566,2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2 06 R4660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6258,5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6168,2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2 06 R4660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10058,4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2 06 R4660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10058,5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11594,3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11398,0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395C">
              <w:rPr>
                <w:spacing w:val="-6"/>
                <w:sz w:val="24"/>
                <w:szCs w:val="24"/>
              </w:rPr>
              <w:t>Основное мероприятие «Поддержка детских и кукольных театров»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55 2 07 00000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31512,7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27667,0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26635,1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2 07 R5170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31512,7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27667,0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26635,1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2 07 R5170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31512,7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27667,0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26635,1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55 3 00 00000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144357,3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144897,3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144897,3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«Оказание государственных услуг населению концертными организациями и коллективами»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141707,3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142247,3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55 3 01 04100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141707,3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142247,3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55 3 01 04100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141707,3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142247,3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областными концертными организациями»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55 3 02 04100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55 3 02 04100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«Осуществление фестивальной деятельности областными концертными организациями»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«Осуществление гастрольной деятельности областных концертных организаций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55 3 04 04100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55 3 04 04100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концертной деятельности»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55 3 05 00000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850,0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55 3 05 04100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650,0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55 3 05 04100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650,0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55 3 05 68300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55 3 05 68300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55 4 00 00000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116825,1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118154,3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118154,3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«Оказание государственных услуг населению библиотеками»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113193,6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114504,3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55 4 01 04100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113193,6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114504,3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55 4 01 04100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113193,6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114504,3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55 4 02 04100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F22AC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55 4 02 04100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чтения и библиотечного дела»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55 4 03 00000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2265,0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2465,0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55 4 03 04100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2265,0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2465,0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55 4 03 04100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2265,0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2465,0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«Организация и проведение мероприятий по сохранности библиотечных фондов государственных библиотек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55 4 04 00000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55 4 04 04100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55 4 04 04100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55 5 00 00000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741273,1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733471,0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733655,4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723838,1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716312,6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716312,6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55 5 01 04100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723838,1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716312,6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716312,6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55 5 01 04100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723838,1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716312,6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716312,6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образовательных организаций»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55 5 05 00000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17435,0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17158,4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17342,8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55 5 05 91800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5908,4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6092,8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55 5 05 91800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5908,4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6092,8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55 5 05 91900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11250,0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55 5 05 91900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11250,0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55 6 00 00000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154582,9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155633,7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155633,7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«Оказание государственных услуг населению культурно-досуговыми учреждениями»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55 6 01 00000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144982,9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146033,7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55 6 01 04100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144982,9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146033,7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55 6 01 04100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144982,9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146033,7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областных, межрегиональных, всероссийских и международных фестивалях, праздниках, выставках»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55 6 02 00000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6500,0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55 6 02 04100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6500,0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55 6 02 04100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6500,0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«Организация участия специалистов областных творческих коллективов и их исполнителей в областных, межрегиональных, всероссийских и международных мероприятиях»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55 6 03 00000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55 6 03 04100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55 6 03 04100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областных, межрегиональных, всероссийских и международных киномероприятиях»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55 6 05 00000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55 6 05 04100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55 6 05 04100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55 6 05 68300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55 6 05 68300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55 6 06 00000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55 6 06 04100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55 6 06 04100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55 7 00 00000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203713,2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38713,2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38713,2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55 7 01 00000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38713,2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55 7 01 04100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38713,2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55 7 01 04100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38713,2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«Сохранение объектов культурного наследия»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55 7 08 00000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Осуществление работ по сохранению объектов культурного наследия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55 7 08 78240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55 7 08 78240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«Архивы»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55 8 00 00000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96834,9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93402,8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93406,2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«Обеспечение сохранности, учета документов и предоставление пользователям архивной информации»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55 8 03 00000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96834,9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93406,2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55 8 03 04100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93408,3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93406,2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55 8 03 04100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93408,3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93406,2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2021 года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8 03 0440Д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3426,6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8 03 0440Д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3426,6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55 9 00 00000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6450,0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5550,0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5970,0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«Организация и проведение мероприятий по обеспечению участия детей и молодежи в творческих школах, творческих и интеллектуальных соревновательных мероприятиях областного, межрегионального, всероссийского и международного уровней»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55 9 02 00000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1884,0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55 9 02 04100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1884,0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55 9 02 04100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1884,0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55 9 03 00000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4566,0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4086,0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55 9 03 04100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420,0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55 9 03 04100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420,0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55 9 03 68200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3666,0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55 9 03 68200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3666,0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55 A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1185968,1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1175036,3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269742,1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A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84730,2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A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84730,2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A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84730,2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A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4255,0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3298,0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4137,9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A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4255,0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3298,0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4137,9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A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4255,0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3298,0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4137,9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A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2600,0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A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2600,0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A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2600,0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A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29455,5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31937,3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33167,4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A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29455,5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31937,3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33167,4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A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29455,5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31937,3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33167,4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A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3180,0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3520,0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1850,0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A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3180,0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3520,0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1850,0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A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3180,0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3520,0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1850,0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A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40836,1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36826,7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A 12 R4670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40836,1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36826,7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A 12 R4670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36826,7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A 12 R4670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40836,1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«г.Маркс. Культурно-зрелищный комплекс для детской цирковой студии «Арт-Алле»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A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270493,8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г.Маркс. Культурно-зрелищный комплекс для детской цирковой студии «Арт-Алле»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A 16 15200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270493,8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A 16 15200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270493,8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«Сбор и обобщение информации о качестве условий оказания услуг организациями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A 19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A 19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A 19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«Строительство (реконструкция) объектов культурного назначения»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A 22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70234,6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Осуществление работ по сохранению объектов культурного наследия, расположенных на территории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A 22 55780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70234,6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A 22 55780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70234,6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             1864 г., 1959–1961 гг., расположенного по адресу: г.Саратов, пл.Театральная, 1»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A 25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870616,1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A 25 R1112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846979,8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A 25 R1112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846979,8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A 25 W1112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23636,3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A 25 W1112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23636,3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A A1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77192,9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172748,2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189070,1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A A1 52330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48011,2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102359,6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A A1 52330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48011,2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102359,6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A A1 54560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7142,9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A A1 54560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7142,9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A A1 55195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39582,0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24775,3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19719,4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A A1 55195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24775,3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19719,4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A A1 55195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39582,0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Государственная поддержка отрасли культуры (создание и модернизация учреждений культурно-досугового типа в сельской местности)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A A1 55197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30468,0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44130,2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66991,1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A A1 55197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44130,2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66991,1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A A1 55197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30468,0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A A1 55199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55831,5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A A1 55199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55831,5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культура»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A A3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A A3 54530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A A3 54530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A A3 54530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55 Б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7994,3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8234,3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7994,3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«Организация и осуществление методического обеспечения деятельности образовательных организаций, музеев, библиотек, культурно-досуговых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Б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Б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Б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привлекательности профессий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Б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350,0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Б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350,0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Б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350,0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Б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2930,0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3170,0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2930,0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Б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Б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Б 04 6Б200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1530,0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Б 04 6Б200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1530,0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Б A2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4014,3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4014,3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4014,3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Б A2 55192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2346,9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Б A2 55192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2346,9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Б A2 55192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Б A2 55194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867,4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Б A2 55194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867,4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Б A2 55194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Б A2 Д0140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Б A2 Д0140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Б A2 Д0150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Б A2 Д0150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55 Г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10000,0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«Организация и проведение мероприятий, посвященных государственным праздникам, значимым событиям общества, российской культуры и развитию культурного сотрудничества»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Г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Г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Г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Г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9500,0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pacing w:val="-4"/>
                <w:sz w:val="24"/>
                <w:szCs w:val="24"/>
              </w:rPr>
            </w:pPr>
            <w:r w:rsidRPr="005D395C">
              <w:rPr>
                <w:rFonts w:ascii="Times New Roman Полужирный" w:hAnsi="Times New Roman Полужирный"/>
                <w:b/>
                <w:bCs/>
                <w:spacing w:val="-4"/>
                <w:sz w:val="24"/>
                <w:szCs w:val="24"/>
              </w:rPr>
              <w:t>Подпрограмма «Гармонизация межнациональных отношений и этнокультурное развитие народов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55 Д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1927,3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«Информационное сопровождение деятельности в сфере общественных, национальных, государственно-конфессиональных отношений и укрепления единства российской нации»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Д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Д 01 R5160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Д 01 R5160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этнокультурное развитие народов Саратовской области, совместно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Д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Д 08 R5160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Д 08 R5160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укрепление общероссийского гражданского единства, совместно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Д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Д 09 R5160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55 Д 09 R5160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56 0 00 00000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1916019,7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1366688,9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1302286,0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56 1 00 00000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1265187,4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1209525,3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1210915,0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10164,5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10494,5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10494,5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56 1 01 98720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59,0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56 1 01 98720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59,0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10105,5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10435,5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10435,5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10105,5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10435,5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10435,5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2166,4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56 1 02 04100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2166,4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56 1 02 04100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2166,4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24135,3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24156,9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24156,9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56 1 03 04100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56 1 03 04100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Мероприятия по олимпийской, паралимпийской и сурдлимпийской подготовке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1 03 80В00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1135,3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1156,9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1156,9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1 03 80В00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1135,3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1156,9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1156,9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1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1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727628,3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735549,7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738489,4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722582,0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730574,5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733399,3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722582,0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730574,5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733399,3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Участие, организация и проведение на территории области тренировочных сборов, спортивных и физкультурно-массовых мероприятий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1 05 80Г00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1 05 80Г00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56 1 05 91800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534,4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463,3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578,2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56 1 05 91800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534,4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463,3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578,2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56 1 05 91900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3011,9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3011,9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3011,9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56 1 05 91900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3011,9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3011,9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3011,9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56 1 06 00000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10042,4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11970,2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9835,9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56 1 06 80610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2404,2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1562,0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1618,2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56 1 06 80610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2404,2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1562,0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1618,2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56 1 06 80620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4338,2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4908,2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4908,2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56 1 06 80620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48,2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56 1 06 80620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4290,0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4860,0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56 1 06 80630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3309,5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56 1 06 80630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3309,5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«Грантовая поддержка развития на территории области отдельных видов спорта (спортивных дисциплин)»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56 1 12 00000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427917,1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383917,1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1 12 14Д00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427917,1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383917,1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1 12 14Д00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427917,1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383917,1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1 P5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61333,4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39470,5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40054,8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1 P5 50810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8746,0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9262,5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9262,5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1 P5 50810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8746,0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9262,5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9262,5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(развитие материально-технической базы спортивных школ олимпийского резерва)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1 P5 52291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5660,1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8790,9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9375,2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1 P5 52291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5660,1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8790,9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9375,2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(совершенствование спортивной подготовки по хоккею)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1 P5 52292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25510,2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1 P5 52292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25510,2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1 P5 U0100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16018,1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1 P5 U0100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16018,1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1 P5 U0110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3825,0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1 P5 U0110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3825,0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395C">
              <w:rPr>
                <w:spacing w:val="-6"/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1 P5 U0210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1574,0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1 P5 U0210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1574,0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«Туризм»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56 2 00 00000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8936,5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3936,5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3936,5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«Рекламно-информационная деятельность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8936,5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3936,5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Организация и участие в специализированных туристических мероприятиях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56 2 02 80640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3922,5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3936,5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56 2 02 80640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3922,5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3936,5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Субсидия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56 2 02 80670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56 2 02 80670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395C">
              <w:rPr>
                <w:spacing w:val="-6"/>
                <w:sz w:val="24"/>
                <w:szCs w:val="24"/>
              </w:rPr>
              <w:t>Имущественный взнос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56 2 02 80680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56 2 02 80680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395C">
              <w:rPr>
                <w:spacing w:val="-6"/>
                <w:sz w:val="24"/>
                <w:szCs w:val="24"/>
              </w:rPr>
              <w:t>Регистрация создания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56 2 02 80690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56 2 02 80690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56 3 00 00000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35879,6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37729,6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37729,6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«Проведение областных, межрегиональных, всероссийских и международных мероприятий в сфере молодежной политики на территории области; организация участия представителей молодежи области в мероприятиях областного, межрегионального, всероссийского и международного уровня»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4218,7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6218,7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4218,7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6218,7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4218,7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6218,7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2715,2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2715,2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2715,2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33,7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33,7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33,7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1402,8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Организация и проведение мероприятий среди творческой молодежи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56 3 04 81700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1402,8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56 3 04 81700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1402,8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56 3 05 00000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25238,8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56 3 05 04100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25238,8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56 3 05 04100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25238,8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«Проведение мероприятий по развитию добровольчества на территории региона»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56 3 06 00000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3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3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«Государственная поддержка победителей конкурсов молодежных проектов»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56 3 07 00000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проектов в сфере государственной молодежной политики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3 07 15Д00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3 07 15Д00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56 3 08 00000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Укрепление материально-технической базы учреждений в сфере молодежной политики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56 3 08 08820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56 3 08 08820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395C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«Социальная активность»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3 E8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1070,0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Создание условий для развития и поддержки добровольчества (волонтерства)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3 E8 U0080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870,0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3 E8 U0080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870,0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3 E8 U0090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3 E8 U0090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56 4 00 00000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606016,2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115497,5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49704,9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56 4 07 00000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25417,1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797,6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4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25417,1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797,6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4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25417,1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797,6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56 4 10 00000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мероприятий по строительству объектов физической культуры и спорта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56 4 10 72820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64700,0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56 4 10 72820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64700,0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Спортивно-оздоровительный комплекс в г.Саратов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56 4 10 80660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56 4 10 80660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56 4 13 00000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26200,0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35000,0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395C">
              <w:rPr>
                <w:spacing w:val="-6"/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4 13 R4260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26200,0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35000,0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4 13 R4260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26200,0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35000,0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«Строительство бассейнов на территории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56 4 14 00000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73827,4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(плавательный бассейн по адресу: Саратовская область, Турковский район, р.п.Турки, ул.Свердлова)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4 14 R1114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73827,4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4 14 R1114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73827,4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«Предоставление материальной поддержки некоммерческим организациям»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56 4 15 00000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субсидии некоммерческой организации                 ПОУ «Саратовский АСК им.Ю.А.Гагарина ДОСААФ России»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56 4 15 14120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56 4 15 14120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субсидии Региональной общественной организации «Саратовская областная Федерация гребли на байдарках и каноэ»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56 4 15 14130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56 4 15 14130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«Реконструкция здания МОУ «СОШ им.С.М.Иванова р.п.Турки» по адресу: Саратовская область, Турковский район, р.п.Турки, ул.Свердлова, здание 5».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56 4 16 00000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Реконструкция здания МОУ «СОШ им.С.М.Иванова р.п.Турки» по адресу: Саратовская область, Турковский район, р.п.Турки, ул.Свердлова, здание 5».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56 4 16 14210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56 4 16 14210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4 P5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356771,7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114699,9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14704,9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(ФОК с плавательным бассейном и игровым залом в р.п.Дергачи)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4 P5 51393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4 P5 51393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395C">
              <w:rPr>
                <w:spacing w:val="-6"/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(реконструкция спортивного стадиона «Старт» по адресу: Саратовская область, г.Маркс, ул.Интернациональная площадь, д.20)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4 P5 51394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135704,5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4 P5 51394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135704,5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(строительство бассейна по адресу: Саратовская область, район Перелюбский, с.Перелюб, ул.Чкаловская, 59«А»)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4 P5 51395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38877,6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4 P5 51395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38877,6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(строительство футбольного поля с устройством универсальной спортивной площадки в г.Петровске Саратовской области)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4 P5 51396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49505,8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4 P5 51396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49505,8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(реконструкция стадиона, расположенного по адресу: г.Ртищево, ул.Железнодорожная 72«Б»)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4 P5 51397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47403,5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4 P5 51397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47403,5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(создание малых спортивных площадок, монтируемых на открытых площадках или в закрытых помещениях, на которых возможно проводить тестирование населения в соответствии со Всероссийским физкультурно-спортивным комплексом «Готов к труду и обороне» (ГТО))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4 P5 52281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10247,5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14699,9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14704,9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4 P5 52281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10247,5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14699,9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14704,9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(создание или модернизация физкультурно-оздоровительных комплексов открытого типа и (или) физкультурно-оздоровительных комплексов для центров развития внешкольного спорта)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4 P5 52282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61224,5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4 P5 52282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61224,5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Реконструкция стадиона, расположенного по адресу: г.Ртищево, ул.Железнодорожная 72«Б»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4 P5 U1397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4 P5 U1397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Строительство бассейна по адресу: Саратовская область, район Перелюбский, с.Перелюб, ул.Чкаловская, 59«А»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4 P5 U1398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7308,3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56 4 P5 U1398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7308,3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58 0 00 00000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865842,2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682910,8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791810,9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«Стратегическое планирование и оперативное управление социально-экономическим развитием региона»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58 1 00 00000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39187,7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1600,0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«Статистическое обеспечение органов исполнительной власти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58 1 01 00000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58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58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«Подготовка, проведение и подведение итогов Всероссийской переписи населения 2020 года»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58 1 15 00000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37587,7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Проведение Всероссийской переписи населения 2020 года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58 1 15 54690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37587,7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58 1 15 54690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37587,7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58 2 00 00000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125699,0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46075,1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46150,1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58 2 02 00000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58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58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«Организация участия области в приоритетных конгрессно-выставочных мероприятиях, проводимых на территории Российской Федерации и за рубежом»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58 2 14 00000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6848,1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58 2 14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6848,1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58 2 14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6848,1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«Формирование единого информационного пространства Саратовской области в сфере инвестиционной деятельности, обеспечение его функционирования»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58 2 34 00000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58 2 34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58 2 34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«Обеспечение проведения государственной кадастровой оценки объектов недвижимости, расположенных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58 2 35 00000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38544,9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34227,0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58 2 35 04100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33725,5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34227,0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58 2 35 04100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33725,5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34227,0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58 2 35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4819,4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58 2 35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4819,4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документации и предоставление содержащихся в ней сведений»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58 2 37 00000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5078,7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58 2 37 04100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3883,9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58 2 37 04100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3883,9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58 2 37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1194,8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58 2 37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1194,8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«Обеспечение объектами коммунальной инфраструктуры»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58 2 38 00000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Подведение объектов водоснабжения и водоотведения к земельным участкам, расположенным в муниципальных районах, имеющих статус особой экономической зоны технико-внедренческого типа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58 2 38 78920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58 2 38 78920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«Адресная поддержка повышения производительности труда на предприятиях»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58 2 L2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22952,3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4800,0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Государственная поддержка субъектов Российской Федерации – участников национального проекта «Производительность труда и поддержка занятости» (субсидия некоммерческой организации «Фонд развития промышленности Саратовской области» на развитие регионального центра компетенций в сфере производительности труда)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58 2 L2 52961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18716,2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58 2 L2 52961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18716,2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395C">
              <w:rPr>
                <w:spacing w:val="-6"/>
                <w:sz w:val="24"/>
                <w:szCs w:val="24"/>
              </w:rPr>
              <w:t>Государственная поддержка субъектов Российской Федерации – участников национального проекта «Производительность труда и поддержка занятости» (субсидия некоммерческой организации «Фонд развития промышленности Саратовской области» на создание и обеспечение деятельности «фабрики процессов»)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58 2 L2 52963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58 2 L2 52963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 на создание и обеспечение деятельности регионального центра компетенций в сфере производительности труда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58 2 L2 U5296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1236,1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4800,0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58 2 L2 U5296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1236,1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4800,0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«Развитие малого и среднего предпринимательства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58 3 00 00000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232470,2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168188,6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277013,7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«Субсидия бюджетам муниципальных районов области на обеспечение деятельности муниципальных бизнес-инкубаторов»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58 3 01 00000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5300,0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58 3 01 71100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5300,0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58 3 01 71100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5300,0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предпринимательства «Предприниматель Саратовской губернии»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58 3 16 00000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58 3 16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58 3 16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«Проведение ежегодной научно-практической конференции «Перспективы развития предпринимательства в молодежной среде»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58 3 28 00000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58 3 28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58 3 28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«Организация проведения обучающих мероприятий в сфере развития малого предпринимательства, внедрения стандарта развития конкуренции»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58 3 37 00000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58 3 37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58 3 37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«Возмещение затрат в связи с оказанием областным бизнес-инкубатором услуг субъектам малого предпринимательства»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58 3 38 00000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14730,0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58 3 38 43100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14730,0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58 3 38 43100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14730,0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основных средств»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58 3 41 00000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Возмещение части затрат субъектам малого и среднего предпринимательства на развитие лизинга основных средств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58 3 41 43110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58 3 41 43110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395C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благоприятных условий для осуществления деятельности самозанятыми гражданами»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58 3 I2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4600,2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7513,6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9259,6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информационно-консультационных и образовательных услуг самозанятым гражданам в рамках Центра «Мой бизнес»)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58 3 I2 5527N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3069,6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5472,8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6708,6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58 3 I2 5527N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3069,6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5472,8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6708,6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информационно-консультационных услуг самозанятым гражданам в рамках Центра «Мой бизнес»)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58 3 I2 5527Q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1530,6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2040,8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2551,0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58 3 I2 5527Q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1530,6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2040,8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2551,0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условий для легкого старта и комфортного ведения бизнеса»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58 3 I4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17193,7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19375,3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26898,3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58 3 I4 5527Ж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6451,2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7956,5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14836,5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58 3 I4 5527Ж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6451,2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7956,5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14836,5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субсидий (грантов) субъектам малого и среднего предпринимательства, включенным в реестр социальных предпринимателей)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58 3 I4 5527У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3509,0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3675,0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3807,9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58 3 I4 5527У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3509,0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3675,0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3807,9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BF76F8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BF76F8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BF76F8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BF76F8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BF76F8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BF76F8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BF76F8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BF76F8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BF76F8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58 3 I4 5527Ш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4081,6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4591,9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5102,0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58 3 I4 5527Ш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4081,6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4591,9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5102,0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58 3 I4 U527Ш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3151,9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3151,9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3151,9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58 3 I4 U527Ш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3151,9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3151,9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3151,9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58 3 I5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159446,3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120069,7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219625,8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Регионального центра инжиниринга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58 3 I5 5527Ц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BF76F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10700,0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58 3 I5 5527Ц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10700,0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(взнос в уставный капитал               АО «Гарантийный фонд для субъектов малого предпринимательства Саратовской области»)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58 3 I5 5527Э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49699,2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58802,4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109012,1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58 3 I5 5527Э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49699,2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58802,4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109012,1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58 3 I5 5527Ю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6043,8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58 3 I5 5527Ю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6043,8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395C">
              <w:rPr>
                <w:spacing w:val="-6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экспортно ориентированных субъектов малого и среднего предпринимательства)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58 3 I5 5527Я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90267,6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41780,9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91127,0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58 3 I5 5527Я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90267,6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41780,9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91127,0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Поддержка деятельности организаций, образующих инфраструктуру поддержки экспортно ориентированных субъектов малого и среднего предпринимательства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58 3 I5 U5274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2734,9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2735,0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58 3 I5 U5274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2734,9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2735,0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Взнос в уставный капитал АО «Гарантийный фонд для субъектов малого предпринимательства Саратовской области»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58 3 I5 U527И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58 3 I5 U527И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«Сокращение административных барьеров, повышение доступности государственных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58 5 00 00000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468485,3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467047,1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467047,1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«Предоставление государственных и муниципальных услуг по принципу «одного окна»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58 5 04 00000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468485,3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467047,1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58 5 04 04100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468485,3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467047,1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58 5 04 04100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468485,3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467047,1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5A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31515240,0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28964687,0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28706195,1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5D395C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5A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7225321,3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6848567,4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6868344,2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«Развитие сети дошкольных образовательных организаций»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1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1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650,0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1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650,0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1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1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410,0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1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1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1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708414,8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731359,4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752370,2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1 04 13И00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868,5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899,8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1 04 13И00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868,5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899,8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1 04 76900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82819,7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1 04 76900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82819,7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1 04 77800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23515,6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24883,1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26153,1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1 04 77800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23515,6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24883,1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26153,1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Компенсация родительской платы за присмотр и уход за детьми 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1 04 77900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583392,7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604938,1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624647,6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1 04 77900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583392,7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604938,1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624647,6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1 04 91300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17850,0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1 04 91300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17850,0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5382284,0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6112810,0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6112810,0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частным дошкольным образовательным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1 05 13300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18700,5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18700,5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18700,5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1 05 13300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18700,5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18700,5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18700,5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юридическим лицам (за исключением субсидий государственным (муниципальным) учреждениям), индивидуальным предпринимателям, осуществляющим образовательную деятельность по программам дошкольного образования, на возмещение затрат на обеспечение образовательной деятельности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1 05 13310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3864,2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3864,2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3864,2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1 05 13310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3864,2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3864,2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3864,2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1 05 76700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5359719,3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6090245,3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6090245,3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1 05 76700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5359719,3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6090245,3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6090245,3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 «Поддержка муниципальных дошкольных образовательных организаций»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1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Проведение капитального и текущего ремонтов муниципальных дошкольных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1 07 74100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1 07 74100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1 P2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1052692,5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1234,0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Создание дополнительных мест для детей в возрасте от 1,5 до    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1 P2 52320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1014156,1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1 P2 52320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1014156,1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Создание дополнительных мест для детей в возрасте от 1,5 до     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1 P2 52530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1851,0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1234,0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1 P2 52530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1851,0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1234,0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Обеспечение условий для создания дополнительных мест в образовательных организациях, осуществляющих образовательную деятельность по образовательным программам дошкольного образования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1 P2 U1120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36685,4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1 P2 U1120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36685,4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5A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20267626,3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18109149,9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17590954,4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образования,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обучающихся в общеобразовательных организациях»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13592,1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13592,1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13592,1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13592,1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13592,1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13592,1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«Развитие кадрового потенциала системы общего и дополнительного образования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1123545,7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1151545,7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1139545,7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03 R2560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03 R2560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03 R3030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1121595,7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1121595,7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1121595,7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03 R3030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1086259,4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1086259,4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1086259,4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03 R3030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35336,3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35336,3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35336,3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1950,0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1950,0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1950,0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1870,0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«Развитие дополнительного и неформального образования и социализации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11858,5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18958,5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18958,5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11858,5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18958,5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18958,5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10685,5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17785,5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17785,5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1150,0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395C">
              <w:rPr>
                <w:spacing w:val="-6"/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99761,2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98661,2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98661,2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05 1200К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05 1200К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Обеспечение соответствия областных организаций санитарным нормам и правилам, требованиям противопожарной и антитеррористической безопасности, в том числе объектов историко-культурного наследия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05 12220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05 12220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97716,2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98661,2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98661,2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21200,0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75216,2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76161,2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76161,2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54501,1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32433,6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32434,2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Благоустройство школьных территорий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06 15280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06 15280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48001,1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32433,6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32434,2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5121,7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32433,6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32434,2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42879,4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430,0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08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430,0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08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430,0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1359157,0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1354625,5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1354625,6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09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1359157,0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1354625,5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1354625,6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09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1359157,0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1354625,5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1354625,6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«Социальное обеспечение обучающихся общеобразовательных областных государственных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132897,5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142324,4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142361,7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10 R3040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748,8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833,0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833,0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10 R3040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748,8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833,0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833,0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10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132148,7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141491,4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141528,7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10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132148,7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141491,4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141528,7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дошкольного, начального общего, основного общего, среднего общего образования в муниципальных и частных общеобразовательных организациях»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14842260,8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12612835,3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12612835,3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субсидии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11 13400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46568,0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46568,0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46568,0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11 13400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46568,0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46568,0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46568,0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Выравнивание возможностей местных бюджетов по обеспечению образовательной деятельности муниципальных общеобразовательных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11 71110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245819,1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11 71110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245819,1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11 77000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14795692,8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12320448,2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12320448,2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11 77000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14795692,8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12320448,2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12320448,2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1291424,6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1341523,2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1322784,8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12 77200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333126,1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12 77200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333126,1 </w:t>
            </w:r>
          </w:p>
        </w:tc>
      </w:tr>
      <w:tr w:rsidR="007A64FB" w:rsidRPr="005D395C" w:rsidTr="00CA7790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CA7790" w:rsidRPr="005D395C" w:rsidRDefault="00CA7790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CA7790" w:rsidRPr="005D395C" w:rsidRDefault="00CA7790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CA7790" w:rsidRPr="005D395C" w:rsidRDefault="00CA7790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CA7790" w:rsidRPr="005D395C" w:rsidRDefault="00CA7790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CA7790" w:rsidRPr="005D395C" w:rsidRDefault="00CA7790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CA7790" w:rsidRPr="005D395C" w:rsidRDefault="00CA7790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CA7790" w:rsidRPr="005D395C" w:rsidRDefault="00CA7790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CA7790" w:rsidRPr="005D395C" w:rsidRDefault="00CA7790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CA7790" w:rsidRPr="005D395C" w:rsidRDefault="00CA7790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12 77300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CA7790" w:rsidRPr="005D395C" w:rsidRDefault="00CA7790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A7790" w:rsidRPr="005D395C" w:rsidRDefault="00CA7790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A7790" w:rsidRPr="005D395C" w:rsidRDefault="00CA7790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A7790" w:rsidRPr="005D395C" w:rsidRDefault="00CA7790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A7790" w:rsidRPr="005D395C" w:rsidRDefault="00CA7790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A7790" w:rsidRPr="005D395C" w:rsidRDefault="00CA7790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A7790" w:rsidRPr="005D395C" w:rsidRDefault="00CA7790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A7790" w:rsidRPr="005D395C" w:rsidRDefault="00CA7790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A7790" w:rsidRPr="005D395C" w:rsidRDefault="00CA7790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16428,3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CA7790" w:rsidRPr="005D395C" w:rsidRDefault="00CA7790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A7790" w:rsidRPr="005D395C" w:rsidRDefault="00CA7790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A7790" w:rsidRPr="005D395C" w:rsidRDefault="00CA7790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A7790" w:rsidRPr="005D395C" w:rsidRDefault="00CA7790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A7790" w:rsidRPr="005D395C" w:rsidRDefault="00CA7790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A7790" w:rsidRPr="005D395C" w:rsidRDefault="00CA7790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A7790" w:rsidRPr="005D395C" w:rsidRDefault="00CA7790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A7790" w:rsidRPr="005D395C" w:rsidRDefault="00CA7790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A7790" w:rsidRPr="005D395C" w:rsidRDefault="00CA7790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16971,1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CA7790" w:rsidRPr="005D395C" w:rsidRDefault="00CA7790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A7790" w:rsidRPr="005D395C" w:rsidRDefault="00CA7790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A7790" w:rsidRPr="005D395C" w:rsidRDefault="00CA7790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A7790" w:rsidRPr="005D395C" w:rsidRDefault="00CA7790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A7790" w:rsidRPr="005D395C" w:rsidRDefault="00CA7790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A7790" w:rsidRPr="005D395C" w:rsidRDefault="00CA7790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A7790" w:rsidRPr="005D395C" w:rsidRDefault="00CA7790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A7790" w:rsidRPr="005D395C" w:rsidRDefault="00CA7790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A7790" w:rsidRPr="005D395C" w:rsidRDefault="00CA7790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17558,2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12 77300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16428,3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16971,1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17558,2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12 R3040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941870,2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991426,0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972100,5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12 R3040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941870,2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991426,0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972100,5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«Оказание государственных услуг социально ориентированными некоммерческими организациями, предоставляющими услуги по дополнительному образованию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социально ориентированным некоммерческим организациям, предоставляющим услуги по дополнительному образованию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15 13500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15 13500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20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206602,3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Обеспечение горячим питанием обучающихся по образовательным программам начального общего образования в частных 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20 15410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2590,4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20 15410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2590,4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Благоустройство территорий общеобразовательных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20 75500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48500,0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20 75500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48500,0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Оснащение вновь вводимых общеобразовательных организаций средствами обучения и воспитания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20 78160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20 78160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20 R2550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85511,9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20 R2550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85511,9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E1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1075177,9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1275179,4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581444,0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E1 51690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106674,0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103537,2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103521,3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E1 51690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106674,0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103537,2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103521,3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Создание детских технопарков «Кванториум»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E1 51730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21444,2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E1 51730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21444,2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E1 51870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14711,5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15899,6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37231,5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E1 51870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14711,5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15899,6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37231,5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Создание новых мест в общеобразовательных организациях, расположенных в сельской местности и поселках городского типа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E1 52300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72454,8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70080,6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E1 52300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72454,8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70080,6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E1 53050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341517,2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341517,0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E1 53050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341517,2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341517,0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Формирование и обеспечение функционирования единой федеральной системы научно-методологического сопровождения педагогических работников и управленческих кадров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E1 54810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11025,0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E1 54810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11025,0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E1 55200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366156,7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364196,2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E1 55200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366156,7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364196,2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E1 U1130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181511,6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E1 U1130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181511,6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возможностями здоровья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E1 U1270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E1 U1270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E1 U1290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42920,1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155490,1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155490,1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E1 U1290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42920,1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155490,1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155490,1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E1 U1310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7664,1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21713,7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E1 U1310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7664,1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21713,7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E1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5150,5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11464,6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11895,2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E1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5150,5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11464,6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11895,2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E1 U8L00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2211,3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E1 U8L00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2211,3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395C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E2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58709,7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62241,0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268481,3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E2 50970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16624,9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14836,2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14555,2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E2 50970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16624,9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14836,2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14555,2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Создание центров выявления и поддержки одаренных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E2 51890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197144,8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E2 51890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197144,8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E2 54910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4580,1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2544,5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E2 54910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4580,1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2544,5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Обеспечение условий для создания центров выявления и поддержки одаренных детей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E2 U1320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11475,6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E2 U1320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11475,6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E2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42084,8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42824,7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42761,2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2 E2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42084,8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42824,7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42761,2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5A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10479,3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10479,3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10479,3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«Оказание государственной поддержки, поощрение одаренных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3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3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детьми»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1705,0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3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1705,0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3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3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1405,0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3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«Организация областных мероприятий с одаренными детьми»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3964,3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3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3964,3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3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3964,3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«Участие одаренных детей во всероссийских мероприятиях»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3150,0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3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3150,0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3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753,2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3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2396,8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2950,0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2950,0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«Участие в проведении международных мероприятий с одаренными детьми»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3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3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3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«Поощрение педагогических работников образовательных организаций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3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760,0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3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760,0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3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760,0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олимпиады школьников»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3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3 07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3 07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3 07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5A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2515687,5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2464765,5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2464864,9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коммунальной инфраструктуры, ликвидация аварийных ситуаций, обеспечение соответствия областных государственных профессиональных образовательных организаций требованиям федерального государственного стандарта, санитарным нормам и правилам, оборудование организаций в соответствии с требованиями противопожарной и антитеррористической безопасности»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104676,5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103005,0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103005,0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4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104676,5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103005,0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103005,0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4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103005,0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103005,0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4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104676,5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квалификации и переподготовка кадров»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825,0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4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825,0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4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825,0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4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«Развитие современной инфраструктуры подготовки высококвалифицированных специалистов и рабочих кадров в соответствии с современными стандартами и передовыми технологиями»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4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4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4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4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«Создание комплексной системы профессиональной ориентации молодежи, направленной на повышение привлекательности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студентов профессиональных образовательных организаций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4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4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4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4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4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210401,1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4 06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210401,1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4 06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210401,1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4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2099163,3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2100648,1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2100648,1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4 07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2098979,7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2100464,5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2100464,5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4 07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2098979,7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2100464,5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2100464,5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родителей, при получении второго среднего профессионального образования по программе подготовки квалифицированных рабочих (служащих)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4 07 13600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183,6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4 07 13600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183,6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«Государственная поддержка выпускников профессиональных образовательных организаций и образовательных организаций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4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4 08 9A200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4 08 9A200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«Повышение уровня профессионального развития и занятости инвалидов»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4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16418,0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4 09 R0270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16418,0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4 09 R0270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16418,0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4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34403,7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4 12 R6340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34403,7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4 12 R6340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34403,7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«Молодые профессионалы (Повышение конкурентоспособности профессионального образования)»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4 E6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38499,6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38586,0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38685,4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образования, современной материально-технической базой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4 E6 U0140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15004,8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4 E6 U0140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15004,8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4 E6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23494,8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23581,2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23680,6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4 E6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23494,8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23581,2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23680,6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5A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1162447,6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1180856,7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1207423,1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5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5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5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8614,0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8135,0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8135,0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5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8614,0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8135,0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8135,0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5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8135,0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8135,0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5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8248,0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5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150216,7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150217,8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150218,9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5 03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150216,7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150217,8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150218,9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5 03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150216,7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150217,8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150218,9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«Оказание государственных услуг центрами психолого-педагогического и медико-социального сопровождения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5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114726,1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114172,0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114172,2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5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114726,1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114172,0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114172,2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5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114726,1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114172,0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114172,2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5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74723,3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74482,0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74540,3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Финансирование мероприятий, связанных с перевозкой по территории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5 05 08A00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33,3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5 05 08A00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33,3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5 05 77120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72908,1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5 05 77120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72908,1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5 05 77И00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1781,9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1540,6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1598,9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5 05 77И00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1781,9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1540,6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1598,9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«Выплата единовременного пособия при всех формах устройства детей, лишенных родительского попечения, в семью»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5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17259,6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17072,1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17755,0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5 06 52600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17259,6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17072,1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17755,0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5 06 52600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17259,6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17072,1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17755,0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5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1318,4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1394,2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5 07 9A400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1318,4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1394,2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5 07 9A400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1318,4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1394,2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5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136429,5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138895,2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144002,8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5 08 9A500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136429,5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138895,2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144002,8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5 08 9A500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136429,5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138895,2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144002,8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5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135303,9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135027,4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135222,6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5 09 9A600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135303,9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135027,4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135222,6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5 09 9A600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135303,9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135027,4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135222,6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5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521988,3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539689,4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560100,7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5 10 9A700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521988,3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539689,4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560100,7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5 10 9A700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521988,3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539689,4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560100,7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5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1667,8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1681,4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5 11 9A100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1667,8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1681,4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5 11 9A100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1667,8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1681,4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5A 6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3663,5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5000,0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«Мониторинг и оценка уровня финансовой грамотности населения области и защиты прав потребителей финансовых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6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6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6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«Создание потенциала в области повышения финансовой грамотности»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6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6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6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«Разработка и реализация образовательных программ и информационных кампаний по повышению финансовой грамотности»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6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2763,5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3900,0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6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2763,5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3900,0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6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2763,5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3900,0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6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6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6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5A 8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330014,5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345868,2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559129,2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8 E4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330014,5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345868,2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559129,2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8 E4 52100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292531,2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285193,3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469102,9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8 E4 52100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41702,1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41582,0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8 E4 52100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250017,0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243491,2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427520,9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8 E4 52100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42514,2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8 E4 52190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17443,5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20324,4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8 E4 52190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17443,5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20324,4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8 E4 U1240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16618,3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21351,4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36397,5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8 E4 U1240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16618,3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21351,4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36397,5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8 E4 U1330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20865,0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21880,0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33304,4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8 E4 U1330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153,4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8 E4 U1330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16585,0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19737,5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33151,0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5A 8 E4 U1330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4280,0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5E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7221054,9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2693210,2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2564396,6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5E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444340,8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594471,6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401624,8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 «Обеспечение инженерной инфраструктурой земельных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Гуселка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1 02 40Д00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1 02 40Д00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строительства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1 03 40Ф10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1 03 40Ф10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1 F1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404340,8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361624,8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1 F1 50210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86883,7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361624,8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1 F1 50210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86883,7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361624,8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(детская поликлиника на        350 посещений в смену в микрорайоне № 11 жилого района «Солнечный-2» в Кировском районе г.Саратова)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1 F1 50212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315957,1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1 F1 50212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315957,1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Детская поликлиника на 350 посещений в смену в микрорайоне № 11 жилого района «Солнечный-2» в Кировском районе г.Саратова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1 F1 U1250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1 F1 U1250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5E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168573,7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174953,0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181244,2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имущества в многоквартирных домах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163573,7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169953,0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176244,2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2 01 41800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163573,7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169953,0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176244,2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2 01 41800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163573,7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169953,0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176244,2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Субсидия юридическим лицам (владельцам специальных счетов) на 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2 02 17200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2 02 17200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 на 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2 02 17300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2 02 17300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5E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63163,5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63529,5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63460,6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62391,5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62979,5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62910,6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3 01 R4970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62391,5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62979,5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62910,6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3 01 R4970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62391,5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62979,5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62910,6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3 02 40Б00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3 02 40Б00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молодых семей»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3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3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5E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1132716,3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776091,5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776091,5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518503,3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776041,5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776041,5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4 01 42200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269881,4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547021,8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547021,8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4 01 42200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269881,4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547021,8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547021,8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4 01 R0820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227621,9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229019,7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229019,7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4 01 R0820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227621,9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229019,7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229019,7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4 01 W0820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4 01 W0820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4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4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4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614163,0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социальной выплаты на приобретение жилого помещения в собственность, удостоверяемой именным свидетельством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4 04 43300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614163,0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4 04 43300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614163,0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5E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523129,3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217373,8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205629,3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«Государственная поддержка работников бюджетной сферы при строительстве (приобретении) жилого помещения»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6175,2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11744,5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социальной выплаты на строительство (приобретение) жилого помещения работникам бюджетной сферы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5 01 40300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6175,2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11744,5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5 01 40300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6175,2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11744,5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5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30344,0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жилых помещений по договорам социального найма гражданам,  страдающим тяжелой формой хронических заболеваний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5 02 40600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30344,0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5 02 40600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30344,0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5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118063,0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137069,5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137069,5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5 03 40400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118063,0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137069,5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137069,5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5 03 40400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118063,0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137069,5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137069,5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5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11863,8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68509,8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5 04 40500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11863,8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68509,8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5 04 40500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11863,8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68509,8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«Предоставление жилых помещений по решению суда»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5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1116,7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5 06 94100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1116,7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5 06 94100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1116,7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5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5 08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5 08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«Строительство жилых домов для отдельных категорий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5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266200,0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Строительство жилых домов в г.Саратов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5 09 42150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266200,0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5 09 42150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266200,0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«Государственная поддержка государственных гражданских служащих Саратовской области при приобретении жилого помещения»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5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7690,2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Единовременная субсидия на приобретение жилого помещения государственным гражданским служащим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5 11 13120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7690,2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5 11 13120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7690,2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«Государственная поддержка граждан,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5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24980,4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5 12 91110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24980,4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5 12 91110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24980,4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«Денежные выплаты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5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56646,0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денежной выплаты многодетным семьям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5 14 40510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56646,0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5 14 40510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56646,0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5E 6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166496,5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166496,5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166496,5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6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155035,0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6 01 41600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155035,0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6 01 41600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1535,0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6 01 41600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153500,0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153500,0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153500,0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отдельным категориям педагогических работников»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6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2612,9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2612,9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2612,9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6 03 41200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2612,9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2612,9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2612,9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6 03 41200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6 03 41200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2587,0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2587,0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2587,0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работникам бюджетной сферы»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6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8648,6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6 04 41300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8648,6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6 04 41300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85,6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6 04 41300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8563,0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8563,0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8563,0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«Обеспечение работы 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6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6 05 43A00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6 05 43A00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5E 7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42134,8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39512,3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35831,0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7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9318,8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6711,6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6163,3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 № 714 «Об обеспечении жильем ветеранов Великой Отечественной войны 1941–1945 годов»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7 01 51340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9318,8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6711,6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6163,3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7 01 51340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9318,8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6711,6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6163,3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7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21213,2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21189,2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19206,3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7 02 51350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21213,2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21189,2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19206,3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7 02 51350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21213,2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21189,2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19206,3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24 ноября 1995 года  № 181-ФЗ «О социальной защите инвалидов в Российской Федерации»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7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11552,8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11561,5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10411,4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 № 181-ФЗ «О социальной защите инвалидов в Российской Федерации»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7 03 51760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11552,8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11561,5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10411,4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7 03 51760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11552,8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11561,5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10411,4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7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7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7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5E 8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529033,0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660782,0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734018,7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«Обеспечение населения качественными услугами водоснабжения и водоотведения»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8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67000,0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Развитие системы водоснабжения для обеспечения водой населения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8 01 78230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67000,0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8 01 78230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67000,0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8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8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8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8 F5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427354,3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727041,2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8 F5 52430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427354,3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727041,2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8 F5 52430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427354,3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727041,2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«Оздоровление Волги»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8 G6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6677,5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8 G6 50130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6677,5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8 G6 50130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6677,5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«Обеспечение устойчивого сокращения непригодного для проживания жилищного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5E A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4151467,0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«Реализация мероприятий по переселению граждан из аварийного жилищного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A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490422,9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мероприятий по переселению граждан из аварийного жилищного фонда за счет средств резервного фонда Правительства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A 01 R8220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381434,7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A 01 R8220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381434,7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A 01 U8220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108988,2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A 01 U8220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108988,2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A F3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3661044,1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A F3 67483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3586080,6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A F3 67483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3586080,6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A F3 67484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74963,5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5E A F3 67484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74963,5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5В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1765326,9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1350729,0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1369427,8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5В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1750386,3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1332377,7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1350356,5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5В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60163,8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66444,7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68307,8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5В 1 01 49100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24527,0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27498,9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27974,7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5В 1 01 49100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182,5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5В 1 01 49100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24455,2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27318,9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27792,2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5В 1 01 49200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35636,8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38945,8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40333,1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5В 1 01 49200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35636,8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38945,8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40333,1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5В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1129,5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1129,5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Создание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5В 1 02 47110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1129,5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1129,5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5В 1 02 47110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1129,5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1129,5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5В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1687096,5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1262812,5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1274424,2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Субвенции на социальные выплаты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5В 1 03 52900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1687096,5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1262812,5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1274424,2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5В 1 03 52900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35826,9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26093,9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26164,4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5В 1 03 52900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1614172,4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1199653,4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1210848,7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5В 1 03 52900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37097,2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37411,1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5В 1 P2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1960,0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6495,0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5В 1 P2 52910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1960,0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6495,0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5В 1 P2 52910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1960,0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6495,0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5В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943,8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1326,0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«Стимулирование внутренней трудовой миграции, в  том числе 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5В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943,8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1326,0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5В 2 01 49300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943,8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1326,0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5В 2 01 49300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943,8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1326,0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«Оказание содействия добровольному переселению в Саратовскую область соотечественников, проживающих за рубежом»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5В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9720,0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«Социальная защита участников подпрограммы и членов их семей»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5В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9120,0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5В 3 01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9120,0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5В 3 01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9120,0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5В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5В 3 02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5В 3 02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«Обеспечение участников  подпрограммы жильем»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5В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5В 3 03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5В 3 03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5В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5В 3 04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5В 3 04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5В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109,3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109,3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109,3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5В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83,3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5В 4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83,3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5В 4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83,3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5В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26,0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5В 4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26,0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5В 4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26,0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5В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2470,0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2470,0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2470,0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5В 5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5В 5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5В 5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5В 5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593,1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593,1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5В 5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593,1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593,1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5В 5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195,1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228,1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5В 5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365,0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5В 5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195,7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5В 5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195,7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5В 5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195,7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государственной политики в области охраны труда»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5В 5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5В 5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5В 5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5В 5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1884,9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1666,2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1666,2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5В 5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1884,9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1666,2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1666,2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5В 5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686,0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323,7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5В 5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1198,9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1342,5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5В 6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«Возмещение затрат работодателей,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5В 6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Возмещение затрат работодателей, связанных с реализацией мероприятий по содействию в трудоустройстве незанятых инвалидов на оборудованные (оснащенные) для них рабочие места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5В 6 01 49400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5В 6 01 49400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5В 7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1417,5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4446,0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4446,0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областных государственных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5В 7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1094,5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4123,0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5В 7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1094,5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4123,0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5В 7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1094,5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4123,0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5В 7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323,0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5В 7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323,0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5В 7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323,0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5Г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2736078,4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2264087,4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2708246,3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5Г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2072804,4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1503220,7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1967957,1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Развитие товарной аквакультуры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1 02 82100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1 02 82100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Развитие птицеводства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1 03 83600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1 03 83600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1 04 83100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1 04 83100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«Проведение противоэпизоотических мероприятий»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227,9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1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227,9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1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227,9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«Предотвращение заноса и распространения вируса африканской чумы свиней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1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255,7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1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255,7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1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255,7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1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22105,3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19914,4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11615,0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1 07 R4330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22105,3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19914,4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11615,0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1 07 R4330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22105,3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19914,4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11615,0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«Возмещение части прямых понесенных затрат на создание и (или) модернизацию объектов агропромышленного комплекса»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1 08 R4720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1 08 R4720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«Стимулирование развития приоритетных подотраслей агропромышленного комплекса и развитие малых форм хозяйствования»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445663,1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442930,8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447013,8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закладку и уход за многолетними насаждениями, включая питомники)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1 09 R5021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161771,0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126530,8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138182,2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1 09 R5021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161771,0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126530,8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138182,2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(развитие семейных ферм)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1 09 R5025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58400,0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61078,7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1 09 R5025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58400,0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61078,7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сельскохозяйственных потребительских кооперативов для развития материально-технической базы)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1 09 R5026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30337,1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1 09 R5026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30337,1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(поддержка производства зерновых и зернобобовых культур)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1 09 R5029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78764,0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87000,0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85955,1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1 09 R5029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78764,0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87000,0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85955,1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«Агропрогресс»)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1 09 R502Б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112528,1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131460,7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1 09 R502Б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112528,1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131460,7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«Поддержка сельскохозяйственного производства по отдельным подотраслям растениеводства и животноводства»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1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812425,7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862515,7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853369,7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(повышение продуктивности в молочном скотоводстве)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1 10 R5082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82022,5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84269,7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73752,8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1 10 R5082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82022,5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84269,7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73752,8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племенного животноводства)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1 10 R5084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91011,2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94719,1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104365,6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1 10 R5084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91011,2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94719,1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104365,6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производства и реализации тонкорунной и полутонкорунной шерсти)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1 10 R5085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1589,9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1752,8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1 10 R5085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1589,9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1752,8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растениеводства)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1 10 R5086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65622,4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215299,1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208837,4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1 10 R5086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65622,4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215299,1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208837,4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животноводства)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1 10 R5087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2315,7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1 10 R5087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2315,7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отдельных подотраслей растениеводства)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1 10 R5088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336915,6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337199,8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325203,8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1 10 R5088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336915,6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337199,8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325203,8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(содержание товарного маточного поголовья крупного рогатого скота мясных пород и их помесей)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1 10 R5089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86516,9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84269,6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92834,8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1 10 R5089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86516,9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84269,6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92834,8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по наращиванию маточного поголовья овец и коз)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1 10 R508Г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43820,2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40168,5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44306,8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1 10 R508Г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43820,2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40168,5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44306,8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Средства для достижения показателей результативности по повышению продуктивности в молочном скотоводстве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1 10 W5082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1 10 W5082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«Компенсация производителям муки части затрат на закупку продовольственной пшеницы»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1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96645,2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Компенсация производителям муки части затрат на закупку продовольственной пшеницы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1 11 R6010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96645,2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1 11 R6010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96645,2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«Компенсация предприятиям хлебопекарной промышленности части затрат на реализацию произведенных и реализованных хлеба и хлебобулочных изделий»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1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34197,9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Компенсация предприятиям хлебопекарной промышленности части затрат на реализацию произведенных и реализованных хлеба и хлебобулочных изделий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1 12 R6020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34197,9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1 12 R6020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34197,9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«Возмещение части затрат на производство и реализацию рафинированного бутилированного масла подсолнечного и (или) сахара белого в организации розничной торговли»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1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412091,2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Возмещение части затрат на производство и реализацию рафинированного бутилированного масла подсолнечного и (или) сахара белого в организации розничной торговли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1 13 R6200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412091,2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1 13 R6200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412091,2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1 I5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52993,6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84263,7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72888,5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Создание системы поддержки фермеров и развитие сельской кооперации (предоставление грантов «Агростартап» в форме субсидий)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1 I5 54801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37688,8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59741,9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41721,9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1 I5 54801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37688,8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59741,9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41721,9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сельскохозяйственными потребительскими кооперативами)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1 I5 54802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11554,8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21460,6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28105,4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1 I5 54802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11554,8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21460,6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28105,4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5D395C">
              <w:rPr>
                <w:spacing w:val="-4"/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1 I5 54803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3061,2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1 I5 54803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3061,2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Финансовое обеспечение затрат на осуществление деятельности центра компетенций в сфере сельскохозяйственной кооперации и поддержки фермеров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1 I5 U4803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688,8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1 I5 U4803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688,8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комплекса»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1 T2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188381,6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84612,5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574086,5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Государственная поддержка стимулирования увеличения производства масличных культур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1 T2 52590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4141,8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42085,9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40209,0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1 T2 52590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4141,8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42085,9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40209,0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1 T2 55680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184239,8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42526,6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533877,5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1 T2 55680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184239,8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42526,6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533877,5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«Развитие мелиорации земель сельскохозяйственного назначения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5Г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229184,3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329833,7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309256,2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«Субсидии на возмещение части затрат на гидромелиоративные мероприятия, культуртехнические мероприятия на мелиорированных землях (орошаемых и (или) осушаемых), вовлекаемых в сельскохозяйственный оборот»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229184,3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329833,7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309256,2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2 01 R5680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229184,3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329833,7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309256,2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2 01 R5680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229184,3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329833,7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309256,2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5Г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434089,7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431033,0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431033,0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«Оказание услуг по административно-хозяйствен-ному и архивному обслуживанию органов исполнительной власти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15543,9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4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15543,9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4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15543,9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«Оказание услуг по организации реализации сельскохозяйственной продукции и информационно-консультацион-ному обеспечению агропромышленного комплекса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36445,6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37018,0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37018,0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4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36445,6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37018,0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37018,0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4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36445,6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37018,0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37018,0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4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5500,0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4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5500,0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4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5500,0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«Разработка приоритетных научных исследований»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4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4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4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«Оказание ветеринарных услуг и проведение мероприятий по предупреждению и ликвидации болезней животных и их лечению»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4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366150,2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362771,1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362771,1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4 06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366150,2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362771,1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362771,1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4 06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366150,2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362771,1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362771,1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«Государственная поддержка кадрового потенциала агропромышленного комплекса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4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4 07 Б4600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4 07 Б4600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ежегодного денежного пособия молодым специалистам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4 07 Б4700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4 07 Б4700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«Приобретение бланков племенных свидетельств на племенную продукцию (материал)»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4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4 08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5Г 4 08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5Д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29837939,1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23965174,4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21598481,3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5Д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29122595,0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23348692,3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21033536,9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18385726,7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14998982,8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15464657,1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3396444,1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3403491,6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3410799,5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3396444,1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3403491,6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3410799,5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2021 года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01 0440Д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793681,6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01 0440Д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793681,6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01 08150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10955425,3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11395010,1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11853074,7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01 08150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10955425,3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11395010,1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11853074,7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01 081Д0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01 081Д0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01 12100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95187,8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01 12100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95187,8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01 1210К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622326,2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01 1210К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622326,2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01 12120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01 12120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01 12К00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48977,9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01 12К00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48977,9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01 12Н00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65207,5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65207,5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65207,5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01 12Н00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65207,5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65207,5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65207,5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01 13В00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38693,4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39085,8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39387,6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01 13В00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38693,4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39085,8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39387,6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01 13Л00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01 13Л00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Финансовое обеспечение проведения углубленной диспансеризации застрахованных по обязательному медицинскому страхованию лиц, перенесших новую коронавирусную инфекцию (COVID-19), в рамках реализации территориальной программы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01 56220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54964,0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01 56220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54964,0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Финансовое обеспечение расходов, связанных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01 58360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84130,3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01 58360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84130,3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Дополнительное финансовое обеспечение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01 58410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704775,1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01 58410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704775,1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Дополнительное финансовое обеспечение оказания медицинской помощи, в том числе лицам с заболеванием и (или) подозрением на заболевание новой коронавирусной инфекцией (COVID-19),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01 58490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1232781,5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01 58490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1232781,5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49104,4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69532,7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69532,7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02 12Д00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15750,0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02 12Д00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15750,0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02 14300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29605,7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51782,7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02 14300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29605,7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51782,7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02 14E00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3748,7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02 14E00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3748,7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33116,0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32883,8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33861,6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03 R2020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33116,0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32883,8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33861,6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03 R2020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27013,9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32883,8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33861,6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03 R2020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6102,1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2432,0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04 16100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04 16100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04 16200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932,0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04 16200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932,0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42247,6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42254,9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42262,5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05 12A00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3540,0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05 12A00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3540,0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05 12В00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05 12В00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05 12Г00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10010,0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05 12Г00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10010,0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05 12Д00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17697,6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17704,9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17712,5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05 12Д00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17697,6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17704,9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17712,5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8591,9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8593,2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8594,6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06 11В00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8591,9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8593,2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8594,6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06 11В00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8591,9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8593,2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8594,6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46564,8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46629,0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46629,0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07 11Д00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32557,0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07 11Д00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32557,0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07 R2020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14007,8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14072,0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14072,0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07 R2020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14007,8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14072,0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14072,0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18512,1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5580,0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5580,0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08 11E00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08 11E00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08 11Б00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2600,0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08 11Б00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2600,0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08 11Г00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14012,1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2780,0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08 11Г00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14012,1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2780,0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868,0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09 17A00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868,0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09 17A00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868,0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10 13100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10 13100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1037,5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1038,3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1039,1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11 18A00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1037,5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1038,3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1039,1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11 18A00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1037,5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1038,3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1039,1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131694,1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130980,3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130980,3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12 R4020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131694,1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130980,3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130980,3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12 R4020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131694,1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130980,3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130980,3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14575,2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14599,7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14625,1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13 54760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1330,6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1330,6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1330,6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13 54760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1330,6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1330,6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1330,6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13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13244,6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13269,1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13294,5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13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13244,6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13269,1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13294,5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39615,5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40928,6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42219,8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14 11900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34555,0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35868,1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37159,3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14 11900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34555,0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35868,1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37159,3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Развитие службы крови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14 11A00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5060,5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14 11A00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5060,5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94351,9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94057,1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94057,1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15 14400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15 14400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15 R2010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93351,9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93057,1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93057,1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15 R2010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87733,9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93057,1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93057,1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15 R2010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5618,0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1428556,0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1343100,3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1355389,9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16 13160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375333,7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389596,4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403621,8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16 13160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375333,7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389596,4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403621,8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16 13170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3429,0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3552,5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16 13170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3429,0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3552,5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16 13180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170355,0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176487,8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16 13180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170355,0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176487,8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16 13190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25521,1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25558,6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25597,5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16 13190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25521,1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25558,6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25597,5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16 14500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255160,6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238464,1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230433,1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16 14500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255160,6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238464,1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230433,1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16 14600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16 14600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16 14700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37600,0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16 14700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37600,0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16 51610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125009,3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125009,3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125009,3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16 51610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120008,9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120008,9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120008,9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16 51610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5000,4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16 52160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5667,5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5667,5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5667,5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16 52160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5667,5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5667,5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5667,5 </w:t>
            </w:r>
          </w:p>
        </w:tc>
      </w:tr>
      <w:tr w:rsidR="00CA7790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7790" w:rsidRPr="005D395C" w:rsidRDefault="00CA7790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7790" w:rsidRPr="005D395C" w:rsidRDefault="00CA7790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7790" w:rsidRPr="005D395C" w:rsidRDefault="00CA7790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7790" w:rsidRPr="005D395C" w:rsidRDefault="00CA7790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7790" w:rsidRPr="005D395C" w:rsidRDefault="00CA7790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7790" w:rsidRPr="005D395C" w:rsidRDefault="00CA7790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16 54600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353609,4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338420,4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338420,4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16 54600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339465,0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324883,6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324883,6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16 54600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14144,4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13536,8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13536,8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16 58430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83232,4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16 58430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41351,8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16 58430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41880,6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17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304190,0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348375,4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359266,5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17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29027,9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50610,3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50781,9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17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29027,9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50610,3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50781,9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17 1200К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3906,0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17 1200К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3906,0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17 12810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271256,1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297765,1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308484,6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17 12810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580,2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624,0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17 12810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270675,9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297162,8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307860,6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18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7757,5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18 62100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7757,5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18 62100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7757,5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19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618000,0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Реконструкция здания ГУЗ «Саратовский областной клинический госпиталь для ветеранов войн»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19 15140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19 15140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Строительство поликлиники на 500 мест в п.Юбилейный в Волжском районе г.Саратова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19 15290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608500,0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19 15290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608500,0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Областной клинический противотуберкулезный диспансер на 450 круглосуточных коек, 50 мест дневного пребывания, 10 коек реанимации и интенсивной терапии, диспансерное отделение на 200 посещений в смену. Город Саратов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19 40190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19 40190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«Организация оказания медицинской помощи лицам, зараженным инфекционными заболеваниями, в том числе новой коронавирусной инфекцией»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21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2375551,9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(областная инфекционная больница на 400 коек, расположенная по адресу: г.Саратов, Ленинский район, Московское шоссе, б/н, на земельном участке с кадастровым номером 64:48:040209:8)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21 R1111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1885590,0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21 R1111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1885590,0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Cофинансирование расходных обязательств субъектов Российской Федерации, возникающих при модернизации лабораторий медицинских организаций субъектов Российской Федерации, осуществляющих диагностику инфекционных болезней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21 R4230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98261,9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21 R4230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98261,9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Областная инфекционная больница на 400 коек, расположенная по адресу: г.Саратов, Ленинский район, Московское шоссе, б/н, на земельном участке с кадастровым номером 64:48:040209:8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21 W1111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391700,0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21 W1111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391700,0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«Совершенствование системы оказания первичной медико-санитарной помощи»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22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2073450,5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2092748,3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2092748,3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22 R3651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917555,7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672260,3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799402,7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22 R3651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917555,7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672260,3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799402,7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22 R3652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588489,8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159992,4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54617,9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22 R3652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588489,8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159992,4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54617,9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22 R3653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282302,3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13050,0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22 R3653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282302,3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13050,0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22 R3654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52890,4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308300,0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22 R3654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52890,4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308300,0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395C">
              <w:rPr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(государственное учреждение здравоохранения Саратовской области «Красноармейская районная больница», реконструкция помещения по адресу: г.Красноармейск, ул.Кузнечная, д.5,    строение 1 с целью размещения в нем инфекционного отделения)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22 R3655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86004,8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85016,8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22 R3655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86004,8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85016,8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«Базарно-Карабулакская РБ» строительство поликлиники р.п.Базарный Карабулак)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22 R3656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152438,1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375765,3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22 R3656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152438,1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375765,3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«Красноармейская РБ» «Реконструкция здания поликлиники по адресу: Саратовская область, г.Красноармейск,         5-й микрорайон, д.40»)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22 R3657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22 R3657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«Питерская РБ» строительство поликлиники)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22 R3658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274983,2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75016,8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22 R3658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274983,2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75016,8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поликлиники)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22 R3659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22 R3659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 «Краснокутская РБ» строительство поликлиники)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22 R3660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97549,4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22 R3660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97549,4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«Новоузенская РБ» строительство поликлиники)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22 R3661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222838,7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22 R3661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222838,7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Мероприятия по разработке проектно-сметной документации, проектно-изыскательских работ, реконструкции, перепланировке помещений медорганизаций и проведению мероприятий по подготовке помещений под размещение высокотехнологичного и дорогостоящего оборудования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22 W3650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117143,6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146207,5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22 W3650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117143,6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146207,5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ГУЗ СО «Базарно-Карабулакская РБ» строительство поликлиники р.п.Базарный Карабулак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22 W3656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9738,8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22 W3656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9738,8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ГУЗ СО «Питерская РБ» строительство поликлиники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22 W3658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9719,6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22 W3658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9719,6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Государственное учреждение здравоохранения Саратовской области «Саратовская районная больница» строительство поликлиники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22 W3659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9605,5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22 W3659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9605,5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N1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91659,0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112432,3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Создание и замена фельдшерских, фельдшерско-акушерских пунктов и врачебных амбулаторий для населенных пунктов с численностью населения от 100 до 2000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N1 51960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N1 51960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N1 55540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91432,3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112432,3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N1 55540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91432,3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112432,3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Создание и замена фельдшерских, фельдшерско-акушерских пунктов и врачебных амбулаторий для населенных пунктов с численностью населения от 100 до 2000 человек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N1 U1960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N1 U1960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N2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493722,8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627094,8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455024,1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N2 51920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243238,0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376610,1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204539,4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N2 51920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243238,0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376610,1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204539,4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N2 55860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250484,7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250484,7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250484,7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N2 55860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240465,3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240465,3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240465,3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N2 55860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10019,4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10019,4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10019,4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N2 U1920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N2 U1920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N3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2823417,9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2849369,9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114524,0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N3 51900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368126,6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440437,3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114524,0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N3 51900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368126,6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440437,3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114524,0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Новоe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ул.Шехурдина)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N3 52271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2455291,3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2408932,6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N3 52271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2455291,3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2408932,6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N4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541160,0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Новое строительство или реконструкция детских больниц (корпусов) (реконструкция объекта по адресу: г.Саратов, ул.Вольская, 6 ГУЗ «Саратовская областная детская клиническая больница»)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N4 52461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541160,0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N4 52461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541160,0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P3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733,9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P3 54680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733,9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P3 54680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733,9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P4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33118,1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33139,5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33161,5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P4 U0020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8135,4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8144,6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8154,0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P4 U0020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8135,4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8144,6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8154,0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P4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24982,7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24994,9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25007,5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1 P4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24982,7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24994,9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25007,5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5Д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290862,0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286214,5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287789,9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116488,3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116282,6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117619,1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2 04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14466,5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14032,5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13645,5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2 04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14466,5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14032,5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13645,5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2 04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22521,8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22750,0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22973,5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2 04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22521,8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22750,0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22973,5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Единовременные компенсационные выплаты медицинским работникам (врачам, фельдшерам), прибывшим (переехавшим) на работу в сельские населенные пункты, либо рабочие поселки, либо поселки городского типа, либо города с населением до       50 тысяч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2 04 R1380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79500,1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81000,1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2 04 R1380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79500,1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81000,1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«Реализация основных профессиональных образовательных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2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173141,7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169931,9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170170,8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2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169701,6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169931,9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170170,8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2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169701,6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169931,9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170170,8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2021 года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2 05 0440Д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3440,1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2 05 0440Д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3440,1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2 N5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Совершенствование механизмов и условий трудоустройства в организации скорой медицинской помощи области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2 N5 U0040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2 N5 U0040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Ежемесячные выплаты студентам профессиональных образовательных учреждений, подведомственных министерству здравоохранения области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2 N5 U0050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2 N5 U0050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5Д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424482,1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330267,6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277154,5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128589,0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129352,3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129614,6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3 01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127724,1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127950,6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128212,9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3 01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100496,6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100353,5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100353,5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3 01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27220,9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27590,5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27852,8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3 01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3 01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864,9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751,7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751,7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3 01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864,9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751,7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751,7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3 01 14100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650,0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3 01 14100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650,0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«Проведение обследований имущественного комплекса государственных учреждений, подведомственных министерству здравоохранения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197,9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3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197,9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3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197,9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6998,2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7011,6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7025,5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3 03 13Г00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6998,2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7011,6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7025,5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3 03 13Г00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6998,2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7011,6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7025,5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3 N7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288697,0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193705,8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140316,5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3 N7 51140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271176,3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176185,1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122795,8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3 N7 51140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271176,3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176185,1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122795,8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3 N7 U1140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17520,7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17520,7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17520,7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5Д 3 N7 U1140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17520,7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17520,7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17520,7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5Ж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15468107,2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13198239,0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14005516,4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5Ж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608083,6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340254,6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218021,1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21784,0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22655,4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23493,6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водным транспортом общего пользования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1 02 89640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21784,0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22655,4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23493,6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1 02 89640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21784,0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22655,4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23493,6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11761,4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перевозок по межмуниципальным маршрутам регулярных перевозок по регулируемым тарифам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1 03 89752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11761,4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1 03 89752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11761,4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215519,7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121689,4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2175,6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Возмещение недополученных  доходов, возникающих от применения регулируемых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1 04 89850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215519,7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121689,4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2175,6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1 04 89850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215519,7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121689,4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2175,6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14988,3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15466,4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15842,5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1 05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14083,3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14561,4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14937,5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1 05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8960,4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9297,0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1 05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5181,3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5349,0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5388,5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1 05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252,0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1 05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905,0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1 05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905,0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«Модернизация и техническое обеспечение функционирования информационно-технологической инфраструктуры министерства транспорта и дорожного хозяйства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1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1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1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«Обновление наземного электрического транспорта для обеспечения организации транспортного обслуживания населения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39828,4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122233,4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122233,4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1 08 78170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39828,4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122233,4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122233,4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1 08 78170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39828,4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122233,4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122233,4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48101,8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50576,0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53476,0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1 09 00680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48101,8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50576,0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53476,0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1 09 00680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48101,8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50576,0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53476,0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1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1 11 78910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1 11 78910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«Развитие инфраструктуры городского наземного электрического транспорта»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1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54800,0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1 12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54800,0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1 12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54800,0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«Управление принадлежащими Саратовской области акциями открытых акционерных обществ транспортного комплекса»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1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Обеспечение проведения контрольных мероприятий в рамках управления акциями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1 13 15370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1 13 15370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5Ж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14446873,0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12478091,7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13533251,2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«Строительство и реконструкция автомобильных дорог общего пользования регионального и межмуниципального значения, мостов и мостовых переходов,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5590,8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273600,0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230804,0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Реконструкция автоподъезда к д.Хомяковка – с.Грачевка от автомобильной дороги «P-158 «Нижний Новгород – Арзамас – Саранск – Исса – Пенза – Саратов» на участке моста через ручей на км 4+496 в Петровском районе Саратовской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2 01 D9810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2 01 D9810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Реконструкция автомобильной дороги «Екатериновка – Альшанка – Бакуры – Ивановка – Зеленовка (Пензенская область)» на участке моста через овраг Кривский на км 25+306 в Екатериновском районе Саратовской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2 01 D9820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47300,0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2 01 D9820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47300,0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Реконструкция автоподъезда к с.Вязовка от автомобильной дороги «P-158 «Нижний Новгород – Арзамас – Саранск – Исса – Пенза – Саратов» на участке моста через р.Чекуриха на км 2+167 в Татищевском районе Саратовской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2 01 D9830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57600,0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63504,0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2 01 D9830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57600,0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63504,0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Строительство автомобильной дороги с велопешеходной частью от автомобильной дороги «Самара – Пугачев – Энгельс – Волгоград» до причала в с.Смеловка Энгельсского района Саратовской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2 01 D9920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2 01 D9920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них, находящихся в государственной собственности области,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2 01 D99A0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2 01 D99A0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Реконструкция автомобильной дороги «Ершов – Орлов Гай» на участке моста через реку Таловка на км 29+999 в Ершовском районе Саратовской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2 01 D99С0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2 01 D99С0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Реконструкция автомобильной дороги «Перелюб – Натальин   Яр – Тараховка» на участке моста через овраг Широкий на               км 26+114 в Перелюбском районе Саратовской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2 01 D99Щ0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2 01 D99Щ0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«Капитальный ремонт, ремонт и содержание автомобильных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4173986,5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5201540,0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5193466,4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2 02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4173986,5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5201540,0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5193466,4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2 02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4173986,5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5201540,0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5193466,4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2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303400,8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488120,3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491384,9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2 03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114267,3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117053,4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120318,0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2 03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82484,9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86379,1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89560,3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2 03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31572,4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30464,3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30547,7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2 03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2 03 D6200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189133,5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371066,9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371066,9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2 03 D6200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189133,5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371066,9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371066,9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«Приобретение дорожной эксплуатационно-строительной техники и другого имущества, необходимого для строительства, реконструкции, капитального ремонта, ремонта и содержания автомобильных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5376,8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2 04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5376,8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2 04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5376,8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«Строительство, реконструкция, капитальный ремонт и ремонт уникальных дорожных искусственных сооружений»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2 20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888888,9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722222,2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Финансовое обеспечение дорожной деятельности (капитальный ремонт и ремонт уникальных искусственных дорожных сооружений)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2 20 53901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238878,2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114179,8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2 20 53901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238878,2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114179,8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Финансовое обеспечение дорожной деятельности (реконструкция моста через р.Малый Иргиз на км 50+994 автомобильной дороги «Балаково – Духовницкое» в Духовницком районе Саратовской области)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2 20 53903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325005,4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304021,2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2 20 53903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325005,4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304021,2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Финансовое обеспечение дорожной деятельности (реконструкция моста через р.Терешка на км 19+985 автоподъезда к с.Елшанка – с.Поповка – с.Старая Лебежайка от автомобильной дороги «Р-228 «Сызрань – Саратов – Волгоград» в Хвалынском районе Саратовской области)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2 20 53904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325005,3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304021,2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2 20 53904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325005,3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304021,2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«Осуществление крупных особо важных для социально-экономического развития Российской Федерации проектов»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2 21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Финансовое обеспечение дорожной деятельности (строительство автодорожного путепровода г.п.Татищево 816 км ПК 10 перегона Татищево – Курдюм)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2 21 53902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2 21 53902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2 22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2 22 D7210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2 22 D7210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2 23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395C">
              <w:rPr>
                <w:spacing w:val="-6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2 23 D7220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2 23 D7220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«Приведение в нормативное состояние улично-дорожной сети городских округов области, входящих в состав Саратовской агломерации,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2 27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Финансовое обеспечение дорожной деятельности за счет средств резервного фонда Правительства Российской Федерации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2 27 5390F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2 27 5390F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«Приведение в нормативное состояние улично-дорожной сети городских поселений области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2 28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Финансовое обеспечение дорожной деятельности за счет средств резервного фонда Правительства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2 28 5390F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2 28 5390F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«Приведение в нормативное состояние автомобильных дорог общего пользования регионального и межмуниципального значения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2 29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172700,0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Финансовое обеспечение дорожной деятельности за счет средств резервного фонда Правительства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2 29 5390F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2 29 5390F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Приведение в нормативное состояние автомобильных дорого общего пользования регионального и межмуниципального значения за счет средств областного дорожного фонда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2 29 W1370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2 29 W1370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2 R1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6683521,0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5157232,4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7228095,9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2 R1 53930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1414000,0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2 R1 53930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1414000,0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регионального или межмуниципального значения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2 R1 U0230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4676721,0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3857232,4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5928095,9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2 R1 U0230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4676721,0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3857232,4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5928095,9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2 R1 U7190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592800,0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2 R1 U7190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592800,0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2 R1 U7210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2 R1 U7210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«Общесистемные меры развития дорожного хозяйства»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2 R2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223600,0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379500,0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2 R2 54180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160000,0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2 R2 54180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160000,0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Внедрение автоматизированных технологий организации дорожного движения и контроля за соблюдением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2 R2 U0120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219500,0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2 R2 U0120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219500,0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Разработка документов транспортного планирования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2 R2 U1280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2 R2 U1280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5Ж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247887,7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251975,8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254244,1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222330,2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226418,3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228686,6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3 01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60382,6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62044,8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64034,6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3 01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54286,8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56096,9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58058,2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3 01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6095,8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5947,9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5976,4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3 01 D6200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2022,0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3 01 D6200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2022,0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3 01 D89A0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104100,0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3 01 D89A0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104100,0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3 01 D89Г0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55825,6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58251,5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58530,0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3 01 D89Г0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55825,6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58251,5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58530,0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«Комплексное развитие автоматизированных систем фиксации нарушений правил дорожного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25557,5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Приобретение автоматизированных комплексов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3 02 D89В0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25557,5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3 02 D89В0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25557,5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 «Развитие рынка газового моторного топлива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5Ж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165262,9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127916,9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«Перевод пассажирского автомобильного транспорта на газомоторное топливо»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21262,9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19916,9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Мероприятия по развитию рынка газомоторного топлива (возмещение части затрат по переоборудованию транспортных средств на использование природного газа в качестве моторного топлива)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5 01 R2612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21262,9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19916,9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5 01 R2612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21262,9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19916,9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«Реализация мероприятий по развитию рынка газомоторного топлива (возмещение части затрат по строительству объектов заправки транспортных средств природным газом)»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5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Мероприятия по развитию рынка газомоторного топлива (возмещение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5 02 R2611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5Ж 5 02 R2611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5И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89587,2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143897,2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251766,0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«Формирование электронного правительства»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5И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32946,1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32946,1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208713,9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5И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9395,0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5И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9395,0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5И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9395,0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системы электронных услуг,  региональной системы межведомственного электронного  взаимодействия и автоматизированной информационной системы  многофункциональных центров»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5И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23551,1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5И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23551,1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5И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23551,1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5И 1 D2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175767,8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Формирование ИТ-инфраструктуры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«Интернет»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5И 1 D2 51170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175767,8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5И 1 D2 51170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175767,8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информационно-коммуника-ционных технологий»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5И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56641,1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110951,1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43052,1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5И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15788,0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15656,1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15656,1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5И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15788,0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15656,1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15656,1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5И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15788,0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15656,1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15656,1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«Автоматизация делопроизводства и обеспечение доступа к информации о деятельности мировых судей»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5И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5824,0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4408,9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5И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5824,0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4408,9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5И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5824,0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4408,9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«Сопровождение ведомственных информационных систем»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5И 2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285,5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183,0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5И 2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285,5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183,0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5И 2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285,5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183,0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5И 2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4053,9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4662,2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4662,2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5И 2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4053,9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4662,2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4662,2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5И 2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4053,9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4662,2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4662,2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«Автоматизация приоритетных видов регионального государственного контроля (надзора) в целях внедрения риск-ориентированного подхода»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5И 2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12234,2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5И 2 07 R0280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12234,2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5И 2 07 R0280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12234,2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5И 2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3368,0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1875,0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5И 2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3368,0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1875,0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5И 2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3368,0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1875,0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«Внедрение информационных технологий в деятельность органа внешнего государственного финансового контроля»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5И 2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1719,3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5И 2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1719,3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5И 2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1719,3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5И 2 D2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13368,2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84165,9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16266,9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Обеспечение на участках мировых судей формирования и функционирования необходимой информационно-технологической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видео-конференц-связи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5И 2 D2 55890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13368,2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84165,9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16266,9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5И 2 D2 55890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13368,2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84165,9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16266,9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62 0 00 00000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622887,6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307621,5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304934,3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62 1 00 00000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52594,1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59717,1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68927,9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видов и регистрация новых мест обитания видов растений и животных, занесенных в Красную книгу Саратовской области)»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«Издание ежегодного доклада «О состоянии и об охране окружающей среды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«Осуществление мер по охране водных объектов, находящихся в государственной собственности области, а также водных объектов или их частей, находящихся в федеральной собственности и расположенных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29073,3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29083,1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32790,7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62 1 03 51280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29073,3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29083,1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32790,7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62 1 03 51280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29073,3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29083,1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32790,7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«Осуществление экоаналитического контроля за источниками антропогенного воздействия»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«Защита природных комплексов, объектов и ресурсов»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10470,6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10396,0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10320,2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10470,6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10396,0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10320,2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10470,6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10396,0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10320,2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62 1 06 00000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1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1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 «Мониторинг окружающей среды»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62 1 07 00000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1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1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«Благоустройство родников особо охраняемых природных территорий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1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1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«Экологическое образование, просвещение и развитие экологического движения»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438,9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1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438,9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1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438,9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уникальных водных объектов»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1 G8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11615,3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19294,1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24873,1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1 G8 50900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11615,3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19294,1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24873,1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1 G8 50900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11615,3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19294,1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24873,1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62 2 00 00000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291626,7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600,0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«Реконструкция берегоукрепительных сооружений Волгоградского водохранилища в районе г.Саратова от ул.Б.Взвоз до ул.Б.Садовая, III этап. Корректировка. (участок от ул.Шелковичная до ул.2-я Садовая)»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62 2 10 00000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197914,0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Реконструкция берегоукрепительных сооружений Волгоградского водохранилища в районе г.Саратова от ул.Б.Взвоз до ул.Б.Садовая, III этап. Корректировка. (участок от ул.Шелко-вичная до ул.2-я Садовая)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2 10 W0161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197914,0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2 10 W0161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197914,0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подтопления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62 2 37 00000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2 37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2 37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«Берегоукрепление участка Волгоградского водохранилища от ул.Малыковская до ул.Комсомольская г.Вольска (реконструкция)»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62 2 38 00000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67403,0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Строительство объекта «Берегоукрепление участка Волгоградского водохранилища от ул.Малыковская до ул.Комсомольская г.Вольска» (реконструкция) за счет средств резервного фонда Правительства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2 38 R8840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67403,0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2 38 R8840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67403,0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«Реконструкция берегоукрепительных сооружений Волгоградского водохранилища в районе г.Саратова от ул.Б.Взвоз до ул.Б.Садовая, III этап. Корректировка (участок от ул.2-я Садовая до ул.Б.Садовая)»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62 2 39 00000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709,7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Реконструкция берегоукрепительных сооружений Волгоградского водохранилища в районе г.Саратова от ул.Б.Взвоз до ул.Б.Садовая, III этап. Корректировка (участок от ул.2-я Садовая до ул.Б.Садовая)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2 39 W0163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709,7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CA77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2 39 W0163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709,7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«Берегоукрепление Волгоградского водохранилища на участке от первого причала до солярия «Затон»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62 2 40 00000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62 2 40 40180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62 2 40 40180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62 3 00 00000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273260,8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240984,0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234106,4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«Выполнение мер пожарной безопасности в лесах и тушение лесных пожаров»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28229,6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35882,6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35572,5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62 3 02 51290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28229,6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35882,6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35572,5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62 3 02 51290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28229,6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35882,6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35572,5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54261,0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54337,9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54415,1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54261,0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54337,9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54415,1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54261,0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54337,9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54415,1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«Обеспечение лиц, осуществляющих федеральный государственный лесной и пожарный надзор, лесопатрульной техникой, специальными средствами и форменным обмундированием»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771,9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62 3 04 51290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771,9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62 3 04 51290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771,9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«Организация санитарно-оздорови-тельных мероприятий и лесопатологических обследований в лесах на землях лесного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62 3 07 00000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3147,9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10301,9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7499,5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62 3 07 51290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3147,9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10301,9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7499,5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62 3 07 51290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3147,9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10301,9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7499,5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«Организация работы школьных лесничеств»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62 3 08 00000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62 3 08 51290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62 3 08 51290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«Проектирование лесохозяйственных мероприятий и организация использования лесов на землях лесного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62 3 09 00000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1231,5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2711,3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2713,2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62 3 09 51290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1231,5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2711,3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2713,2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62 3 09 51290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62 3 09 51290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2711,3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2713,2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«Проведение кадастровых работ на землях лесного фонда в целях организации использования лесов»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62 3 10 00000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62 3 10 51290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62 3 10 51290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«Совершенствование и разработка документов лесного планирования»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62 3 11 00000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62 3 11 51290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62 3 11 51290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кадрами лесного хозяйства»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62 3 13 00000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152,8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62 3 13 51290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152,8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62 3 13 51290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152,8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62 3 14 00000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1594,8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2279,0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2279,0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62 3 14 51290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1594,8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2279,0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2279,0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62 3 14 51290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1594,8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2279,0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2279,0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министерством природных ресурсов и экологии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62 3 16 00000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35942,2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38259,3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39507,6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62 3 16 51290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35942,2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38259,3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39507,6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62 3 16 51290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33466,8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34608,9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35890,5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62 3 16 51290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2475,4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3650,4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3617,1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62 3 17 00000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69352,7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71030,4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73310,6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62 3 17 51290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69352,7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71030,4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73310,6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62 3 17 51290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57763,4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59858,4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62128,6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62 3 17 51290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11583,3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11172,0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11182,0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62 3 17 51290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лесов»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3 GА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78241,4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25858,8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18486,1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3 GА 54290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14757,9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17938,1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18319,3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3 GА 54290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14757,9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17938,1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18319,3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3 GА 54300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20487,4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7742,0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3 GА 54300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20487,4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7742,0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Формирование запаса лесных семян для лесовосстановления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3 GА 54310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166,8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3 GА 54310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166,8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3 GА 54320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42746,0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3 GА 54320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42746,0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«Совершенствование системы обращения с отходами производства и потребления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62 4 00 00000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5406,0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6320,4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1300,0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«Актуализация территориальной схемы в области обращения с отходами, в том числе с твердыми коммунальными отходами, в Саратовской области, включая разработку электронной модели территориальной схемы обращения с отходами»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62 4 04 00000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4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4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«Определение нормативов накопления твердых коммунальных отходов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62 4 07 00000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4796,3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5020,4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4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4796,3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5020,4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62 4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4796,3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5020,4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63 0 00 00000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151400,0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113400,0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129400,0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63 1 00 00000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1500,0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«Возмещение недополученных доходов в связи с реализацией населению твердого топлива»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63 1 01 00000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63 1 01 Г3000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63 1 01 Г3000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63 2 00 00000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149900,0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111900,0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127900,0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63 2 07 00000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63 2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63 2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63 2 08 00000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23500,0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63 2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23500,0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63 2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11072,5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4072,5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63 2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19427,5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63 2 10 00000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1900,0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63 2 10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1900,0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63 2 10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1900,0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63 2 10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63 2 11 00000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63 2 11 79Б00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63 2 11 79Б00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 «Разработка схемы и программы развития электроэнергетики Саратовской области на 2022–2026 годы»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63 2 12 00000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63 2 12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63 2 12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«Оформление прав собственности на бесхозяйные объекты газораспределения»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63 2 13 00000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Оформление прав собственности на бесхозяйные объекты газораспределения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63 2 13 78930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63 2 13 78930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64 0 00 00000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820980,5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752156,5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768073,8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64 1 00 00000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561968,3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520425,0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536342,3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64 1 03 00000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64386,4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63394,0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63416,0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64 1 03 04200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64272,6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63280,2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63302,2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64 1 03 04200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60455,7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60175,7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60175,4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64 1 03 04200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3770,6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3104,5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3126,8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64 1 03 04200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64 1 03 04200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64 1 03 06200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113,8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64 1 03 06200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113,8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64 1 07 00000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588,6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686,5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664,5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64 1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588,6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686,5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664,5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64 1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588,6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686,5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664,5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«Организация предупреждения и ликвидации чрезвычайных ситуаций на территории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64 1 08 00000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165346,3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123213,5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123213,5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64 1 08 04200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164724,2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122754,8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122754,8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64 1 08 04200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148971,1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118121,7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118121,7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64 1 08 04200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15695,3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4633,1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4633,1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64 1 08 04200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64 1 08 06200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622,1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458,7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64 1 08 06200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622,1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458,7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64 1 09 00000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9692,2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8413,0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8413,0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64 1 09 04200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9660,3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8381,0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8381,0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64 1 09 04200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7160,5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7160,5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7160,5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64 1 09 04200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2499,7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1220,5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1220,5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64 1 09 04200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64 1 09 06200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64 1 09 06200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64 1 12 00000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112520,1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121000,6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64 1 12 Г7100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112520,1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121000,6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64 1 12 Г7100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112520,1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121000,6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64 1 13 00000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208900,0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219100,0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64 1 13 Г7200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208900,0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219100,0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64 1 13 Г7200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208900,0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219100,0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64 1 15 00000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534,7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64 1 15 Г7400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534,7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64 1 15 Г7400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534,7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64 2 00 00000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227019,7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217840,6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217840,6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«Противопожарная служба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64 2 03 00000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64 2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64 2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64 2 04 00000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47233,5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66155,5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66155,5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64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47233,5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66155,5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66155,5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64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4678,2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4480,9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64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42555,3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61674,6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61674,6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64 2 08 00000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159786,2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151685,1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151685,1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64 2 08 04200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159358,1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151257,0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151257,0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64 2 08 04200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148633,0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148633,0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148633,0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64 2 08 04200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10665,0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2624,0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2624,0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64 2 08 04200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64 2 08 06200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428,1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64 2 08 06200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428,1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64 3 00 00000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31992,5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13890,9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13890,9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Основное мероприятие «Реконструкция региональной системы оповещения населения Саратовской области о чрезвычайных ситуациях природного и техногенного характера на основе </w:t>
            </w:r>
            <w:r w:rsidRPr="005D395C">
              <w:rPr>
                <w:spacing w:val="-4"/>
                <w:sz w:val="24"/>
                <w:szCs w:val="24"/>
              </w:rPr>
              <w:t>применения современных технологий и оборудования и мероприятия, связанные с ее реализацией и эксплуатационно-техническим обслуживанием действующей региональной системы оповещения»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64 3 01 00000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2890,9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64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2890,9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64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2890,9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обеспечения вызова экстренных оперативных служб по единому номеру «112» (системы-112)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64 3 03 00000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28451,6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64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28451,6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64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28451,6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«Построение и развитие аппаратно-программного комплекса «Безопасный город» в пилотных муниципальных образованиях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64 3 04 00000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64 3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64 3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65 0 00 00000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166857,8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215226,0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236486,7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65 1 00 00000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49380,7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47847,7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47847,7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65 1 01 00000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43,5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65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43,5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65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43,5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65 1 02 00000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65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65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боеприпасов, взрывчатых веществ и взрывных устройств»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65 1 04 00000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65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65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«Проведение мероприятий, направленных на организацию работы общественных объединений и населения в обеспечении правопорядка и безопасности на улицах, в транспорте, в других общественных местах, жилом секторе, работе с подростками и молодежью, а также советов общественности при участковых пунктах полиции»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65 1 08 00000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43,3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65 1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43,3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65 1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27,3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65 1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«Осуществление ГУ МВД Российской Федерации по Саратовской области полномочий по составлению протоколов об административных правонарушениях, предусмотренных Законом Саратовской области от 29 июля 2009 года № 104-ЗСО «Об административных правонарушениях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65 1 09 00000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2128,9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595,9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595,9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65 1 09 57010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2128,9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595,9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595,9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65 1 09 57010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2128,9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595,9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595,9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несовершеннолетних и защите их прав»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65 1 10 00000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29484,3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65 1 10 76600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29484,3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65 1 10 76600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29484,3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«Образование и обеспечение деятельности административных комиссий, определение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65 1 11 00000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17420,7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65 1 11 76500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17420,7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65 1 11 76500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17420,7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65 2 00 00000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116945,8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166847,0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188107,7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65 2 01 00000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16925,8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16827,0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38087,7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65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16925,8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16827,0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38087,7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65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1595,6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10145,6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10145,6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65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15330,2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6681,4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27942,1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«Проведение информационно-пропа-гандистских мероприятий в сфере профилактики терроризма»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65 2 02 00000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65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65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«Проведение оценки антитеррористической защищенности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них, и транспортных средств, разработка планов обеспечения транспортной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них, и транспортных средств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65 2 08 00000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65 2 08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65 2 08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65 3 00 00000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301,3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301,3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301,3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65 3 02 00000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65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65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«Развитие и укрепление материально-технической базы органов исполнительной власти области – субъектов профилактики наркомании»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65 3 03 00000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127,0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65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127,0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65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127,0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65 3 05 00000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65 3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65 3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«Проведение конкурса антинаркотических проектов обучающихся»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65 3 08 00000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65 3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65 3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«Противодействие коррупции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65 4 00 00000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230,0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«Организация и проведение опросов общественного мнения для оценки уровня коррупции, выявления недостатков в областном законодательстве, способствующих совершению коррупционных правонарушений, выявления коррупционных сфер деятельности, подготовка сводного отчета»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65 4 01 00000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65 4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65 4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66 0 00 00000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9479653,8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8091235,1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7813249,2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66 1 00 00000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99826,2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21920,6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12211,9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1851,3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66 1 03 42300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1851,3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66 1 03 42300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1851,3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5D395C">
              <w:rPr>
                <w:spacing w:val="-4"/>
                <w:sz w:val="24"/>
                <w:szCs w:val="24"/>
              </w:rPr>
              <w:t>Основное мероприятие «Содействие органам местного самоуправления области по проведению комплекса мероприятий по обустройству мест захоронения погибших при защите Отечества»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10360,6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Обустройство и восстановление воинских захоронений, находящихся в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1 05 R2990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10360,6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1 05 R2990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10360,6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«Содействие органам местного самоуправления в достижении надлежащего уровня оплаты труда в органах местного самоуправления»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66 1 06 00000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81205,5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Достижение надлежащего уровня оплаты труда в органах местного самоуправления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66 1 06 78620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81205,5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66 1 06 78620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81205,5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делами Правительства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66 2 00 00000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380141,4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362174,4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362525,9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«Оперативное транспортное обеспечение деятельности Губернатора области, Правительства области, иных органов государственной власти области и государственных органов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242712,1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241436,0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241616,5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209112,1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207836,0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208016,5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209112,1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207836,0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208016,5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33600,0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33600,0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33600,0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33600,0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33600,0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33600,0 </w:t>
            </w:r>
          </w:p>
        </w:tc>
      </w:tr>
      <w:tr w:rsidR="006B2125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2125" w:rsidRPr="005D395C" w:rsidRDefault="006B2125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2125" w:rsidRPr="005D395C" w:rsidRDefault="006B2125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2125" w:rsidRPr="005D395C" w:rsidRDefault="006B2125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2125" w:rsidRPr="005D395C" w:rsidRDefault="006B2125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2125" w:rsidRPr="005D395C" w:rsidRDefault="006B2125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2125" w:rsidRPr="005D395C" w:rsidRDefault="006B2125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Основное мероприятие «Создание условий для осуществления деятельности Губернатора области, Правительства области, управления делами Правительства области, областных государственных учреждений, подведомственных управлению делами Правительства области, иных органов государственной власти области и государственных органов области, не имеющих счетов получателей бюджетных средств»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57620,6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57829,7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58000,7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66 2 04 04100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54425,9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54590,9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54761,9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66 2 04 04100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54425,9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54590,9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54761,9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3194,7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3238,8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3194,7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3238,8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«Обеспечение функционирования корпоративной сети и центра обработки данных Правительства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66 2 05 00000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30600,0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2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30600,0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2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30600,0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«Внедрение и сопровождение информационных систем органов исполнительной власти области, государственных органов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66 2 06 00000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14958,7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14958,7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22958,7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2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14958,7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14958,7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22958,7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2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14958,7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14958,7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22958,7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«Создание Ситуационного центра Губернатора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66 2 07 00000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34250,0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9350,0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2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34250,0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9350,0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2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34250,0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9350,0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«О дополнительном профессиональном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66 3 00 00000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230,4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соответствии с законодательством»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230,4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230,4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230,4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66 4 00 00000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8898097,7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7652724,2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7384095,5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5639488,9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4613280,7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4344652,0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66 4 01 50100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41928,0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31550,0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66 4 01 50100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41928,0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31550,0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66 4 01 70200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3430574,3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3157769,3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66 4 01 70200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3430574,3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3157769,3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Дотации на поддержку мер по обеспечению сбалансированности бюджетов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66 4 01 70300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382237,9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66 4 01 70300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382237,9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Дотации на компенсацию дополнительных расходов на повышение оплаты труда некоторых категорий работников муниципальных учреждений в связи с увеличением минимального размера оплаты труда с 1 января 2021 года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66 4 01 70700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103087,0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66 4 01 70700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103087,0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Дотации на обеспечение финансовой устойчивости местных бюджетов в условиях нестабильной ситуации, связанной с пандемией новой коронавирусной инфекции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4 01 7080К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375856,9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4 01 7080К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375856,9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66 4 01 72500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1052020,6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66 4 01 72500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1052020,6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(в части повышения оплаты труда отдельным категориям работников бюджетной сферы) (за счет средств дотации)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4 01 7251Д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157762,5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4 01 7251Д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157762,5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66 4 01 76100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80705,0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84957,4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87995,4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66 4 01 76100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80705,0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84957,4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87995,4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66 4 01 77150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15316,7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15316,7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15316,7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66 4 01 77150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15316,7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15316,7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15316,7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2014341,8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2374415,0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2374415,0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66 4 02 09710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1989634,5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2350959,2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2352210,8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66 4 02 09710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700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1989634,5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2350959,2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2352210,8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Проценты за рассрочку погашения реструктурированной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66 4 02 09740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22422,0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21170,5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19918,9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66 4 02 09740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700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22422,0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21170,5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19918,9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Выплата вознаграждения (комиссии) агентам за оказание агентских услуг в сфере размещения, обслуживания, выкупа, обмена и погашения государственных долговых обязательств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4 02 A9710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4 02 A9710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4 02 D9720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2245,3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4 02 D9720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700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2245,3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66 4 03 00000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1071349,9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66 4 03 99990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1071349,9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66 4 03 99990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1071349,9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66 4 04 00000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4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4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66 4 05 00000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120000,0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66 4 05 72100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120000,0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66 4 05 72100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120000,0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«Развитие и сопровождение информационных систем и ресурсов»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66 4 06 00000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42917,1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35028,5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4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42917,1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35028,5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4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42917,1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35028,5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66 5 00 00000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101358,1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54185,5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54185,5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5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5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66 5 02 00000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5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5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5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66 5 03 00000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53,5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66 5 03 88700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66 5 03 88700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5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5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66 5 04 00000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249,5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Выплата премии и стипендии Губернатора области в сфере журналистики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66 5 04 88900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66 5 04 88900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5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5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66 5 06 00000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272,6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5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272,6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5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272,6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66 5 08 00000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Возмещение затрат на издание социально значимой литературы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66 5 08 88200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66 5 08 88200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66 5 08 88200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5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5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66 5 09 00000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534,1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551,5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570,0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66 5 09 04100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534,1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551,5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570,0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66 5 09 04100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534,1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551,5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570,0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66 5 11 00000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1648,2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1411,7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294,1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5 11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1648,2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1411,7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294,1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5 11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1648,2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1411,7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294,1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66 5 12 00000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209,7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66 5 12 89100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66 5 12 89100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5 12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5 12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66 5 13 00000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5892,5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6189,7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6372,4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66 5 13 04100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5892,5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6189,7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6372,4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66 5 13 04100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5892,5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6189,7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6372,4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66 5 14 00000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43205,7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43069,9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43986,3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66 5 14 98710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43205,7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43069,9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43986,3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66 5 14 98710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43205,7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43069,9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43986,3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66 5 15 00000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1298,9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66 5 15 98720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1298,9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66 5 15 98720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1298,9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66 5 17 00000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44811,9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66 5 17 78600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19811,9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66 5 17 78600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19811,9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5 17 88М00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5 17 88М00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66 5 19 00000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5 19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66 5 19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67 0 00 00000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52417,4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17413,7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17413,7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«Развитие и государственная поддержка промышленных предприятий обрабатывающих производств»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67 8 00 00000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52417,4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17413,7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17413,7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«Организация и проведение Саратовского салона изобретений, инноваций и инвестиций»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67 8 06 00000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3500,0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67 8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3500,0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67 8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3500,0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67 8 07 00000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2442,1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67 8 07 42A00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2442,1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67 8 07 42A00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2442,1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«Создание и развитие организаций, осуществляющих финансовую поддержку промышленных предприятий, реализующих инвестиционные проекты»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67 8 17 00000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4173,6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6421,6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67 8 17 84800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4173,6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6421,6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67 8 17 84800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4173,6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6421,6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«Поддержка проектов развития промышленности и развитие инфраструктуры промышленности региона»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67 8 19 00000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42801,7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10992,1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7492,1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Возмещение части затрат промышленных предприятий, связанных с приобретением нового оборудования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67 8 19 84710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10992,1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7492,1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67 8 19 84710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10992,1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7492,1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развития промышленности (докапитализация регионального фонда развития промышленности Саратовской области)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67 8 19 R5931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26156,7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67 8 19 R5931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26156,7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развития промышленности (возмещение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67 8 19 R5932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16645,0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67 8 19 R5932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16645,0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68 0 00 00000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1140,0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1140,0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1140,0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68 1 00 00000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380,0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380,0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380,0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«Информационное и методическое обеспечение мероприятий, направленных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68 1 01 00000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68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68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68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«Организация гражданско-патриоти-ческого воспитания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68 1 02 00000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68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68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68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68 1 03 00000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68 1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68 1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68 1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68 2 00 00000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760,0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68 2 01 00000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735,0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68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735,0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68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415,0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68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68 2 02 00000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68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68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68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69 0 00 00000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2104932,6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697290,9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697290,9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69 1 00 00000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726694,4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697290,9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697290,9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Основное мероприятие «Строительство приюта для животных в Заводском районе г.Саратова»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69 1 02 00000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19289,4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Строительство приюта для животных в Заводском районе г.Саратова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69 1 02 33400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19289,4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69 1 02 33400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19289,4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69 1 F2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707405,0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697290,9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69 1 F2 55550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707405,0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697290,9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69 1 F2 55550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707405,0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697290,9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69 2 00 00000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1378238,2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69 2 04 00000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1038238,2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мероприятий по благоустройству территорий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69 2 04 78120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901873,8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69 2 04 78120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901873,8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Создание условий для ведения здорового образа жизни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69 2 04 78150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136364,4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69 2 04 78150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136364,4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69 2 F2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340000,0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69 2 F2 54240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340000,0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69 2 F2 54240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340000,0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70 0 00 00000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345401,0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119469,3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118461,3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70 1 00 00000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69048,3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57709,5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5314,1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70 1 01 00000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69048,3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57709,5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5314,1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70 1 01 R5761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3506,8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5157,7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5314,1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70 1 01 R5761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3506,8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5157,7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5314,1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70 1 01 R5762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65541,5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52551,8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70 1 01 R5762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65541,5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52551,8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70 2 00 00000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4780,8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4925,0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4925,0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70 2 01 00000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4780,8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4925,0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4925,0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 по заключенным с работниками ученическим договорам и по заключенным договорам о целевом обучении с гражданами Российской Федерации, проходящими профессиональное обучение по сельскохозяйственным специальностям)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70 2 01 R5763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70 2 01 R5763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товаропроизводителей, связанных с оплатой труда и проживанием студентов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70 2 01 R5764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4749,0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4925,0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4925,0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70 2 01 R5764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4749,0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4925,0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4925,0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70 3 00 00000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271571,9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56834,8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108222,2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Ведомственный проект «Развитие инженерной инфраструктуры на сельских территориях»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70 3 01 00000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74577,7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Обеспечение комплексного развития сельских территорий (развитие водоснабжения (локальные водопроводы) на сельских территориях)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70 3 01 R5765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74577,7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70 3 01 R5765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74577,7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70 3 02 00000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45790,4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17838,9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70 3 02 R5766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24694,1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17838,9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70 3 02 R5766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24694,1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17838,9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Обеспечение комплексного развития сельских территорий за счет средств резервного фонда Правительства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70 3 02 R576F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21096,3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70 3 02 R576F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21096,3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Ведомственный проект «Развитие транспортной инфраструктуры на сельских территориях»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70 3 03 00000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70 3 03 R3720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70 3 03 R3720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70 3 04 00000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151203,8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90383,3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70 3 04 R5767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48007,1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90383,3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70 3 04 R5767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48007,1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90383,3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Реализация проектов комплексного развития сельских территорий ведомственного проекта «Современный облик сельских территорий» за счет средств резервного фонда Правительства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70 3 04 R6350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103196,7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70 3 04 R6350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103196,7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89 0 00 00000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5307,0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5318,9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5331,2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89 0 00 04200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5285,8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5292,7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5305,0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89 0 00 04200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3670,4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3670,2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3669,8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89 0 00 04200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1614,8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1634,6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89 0 00 04200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0,6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89 0 00 06200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89 0 00 06200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Обеспечение гарантий деятельности членов Общественной палаты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89 0 00 93200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89 0 00 93200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90 0 00 00000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219278,2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223013,1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192722,9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90 1 00 00000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166982,5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168942,5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138139,8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90 1 00 59100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120,3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90 1 00 59100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120,3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395C">
              <w:rPr>
                <w:spacing w:val="-6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90 1 00 59200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115,3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90 1 00 59200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115,3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90 1 00 59300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126006,7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127595,2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98273,5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90 1 00 59300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109894,0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118614,5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92120,5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90 1 00 59300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15892,7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8680,7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5853,0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90 1 00 59300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90 1 00 59400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139,4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90 1 00 59400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139,4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90 1 00 59500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1476,9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90 1 00 59500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832,9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1343,7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1391,7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90 1 00 59500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573,1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85,2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Осуществление федерального государственного охотничьего надзора, выдача  разрешений на добычу охотничьих ресурсов и заключение охотхозяйственных соглашений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90 1 00 59701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15875,3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15985,3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15942,2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90 1 00 59701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14811,6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15307,1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15847,9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90 1 00 59701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1043,7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678,2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94,3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90 1 00 59701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90 1 00 59800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2563,2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2726,4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2885,1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90 1 00 59800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2563,2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2675,3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2776,9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90 1 00 59800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108,2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90 1 00 59900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20730,2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20814,4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19187,1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90 1 00 59900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16967,0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17543,6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18140,7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90 1 00 59900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3763,2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3270,8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1046,4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90 2 00 00000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52295,7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54070,6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54583,1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90 2 00 51180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51627,0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52135,2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54096,6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90 2 00 51180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51627,0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52135,2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54096,6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90 2 00 51200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668,7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1935,4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486,5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90 2 00 51200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668,7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1935,4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486,5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91 0 00 00000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2064489,2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2016093,7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2016112,8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5D395C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91 1 00 00000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184475,4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184475,4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184475,4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91 1 00 01100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4406,0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4406,0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4406,0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91 1 00 01100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4406,0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4406,0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4406,0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91 1 00 01200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28300,0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28300,0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28300,0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91 1 00 01200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28300,0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28300,0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28300,0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91 1 00 02200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151057,9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151057,9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151057,9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91 1 00 02200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133175,6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133175,6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133175,6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91 1 00 02200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17877,3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17877,3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17877,3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91 1 00 02200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395C">
              <w:rPr>
                <w:spacing w:val="-6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91 1 00 06100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711,5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91 1 00 06100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711,5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91 2 00 00000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435035,8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396312,1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396341,2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91 2 00 01300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6846,9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6846,9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6846,9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91 2 00 01300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6846,9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6846,9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6846,9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91 2 00 01400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8623,0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8623,0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8623,0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91 2 00 01400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8623,0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8623,0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8623,0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91 2 00 01500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282976,9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246428,9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246428,9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91 2 00 01500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187503,3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188077,3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188050,9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91 2 00 01500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95473,6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58351,6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58378,0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91 2 00 02200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88126,5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87080,8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87109,9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91 2 00 02200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82897,8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81822,5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81822,5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91 2 00 02200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5224,6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5253,3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5282,4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91 2 00 02200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91 2 00 02300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48406,6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47277,5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47277,5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91 2 00 02300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44600,4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43471,3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43471,3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91 2 00 02300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3788,6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3788,6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3788,6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91 2 00 02300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91 2 00 06100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91 2 00 06100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91 3 00 00000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1444978,0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1435306,2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1435296,2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91 3 00 02000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5067,5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91 3 00 02000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5067,5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91 3 00 02100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27660,8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34269,8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34269,8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91 3 00 02100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27660,8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34269,8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34269,8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91 3 00 02200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1408284,8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1391621,5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1391547,5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91 3 00 02200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1343291,9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1328152,6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1328150,2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91 3 00 02200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64794,0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63407,2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63335,6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91 3 00 02200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198,9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61,7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91 3 00 02400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562,5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582,5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91 3 00 02400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562,5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582,5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91 3 00 02500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3463,0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3507,0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91 3 00 02500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3463,0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3507,0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395C">
              <w:rPr>
                <w:spacing w:val="-6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91 3 00 06100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321,9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91 3 00 06100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321,9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93 0 00 00000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829950,6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867027,4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867265,0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93 0 00 04100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18967,0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18946,0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18958,2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93 0 00 04100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18967,0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18946,0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18958,2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93 0 00 04200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802098,2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839263,0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839526,2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93 0 00 04200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593297,9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619992,4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619987,2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93 0 00 04200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208443,4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219087,1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219355,5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93 0 00 04200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93 0 00 04200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183,5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93 0 00 06200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8885,4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8818,4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8780,6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93 0 00 06200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8885,4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8818,4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8780,6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94 0 00 00000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243,9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243,9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94 0 00 06500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183,0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94 0 00 06500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183,0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94 0 00 06600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94 0 00 06600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94 0 00 06700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94 0 00 06700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30,9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96 0 00 00000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49732,2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48230,2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48230,2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96 1 00 00000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49732,2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48230,2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48230,2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96 1 00 76300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15242,0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96 1 00 76300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15242,0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96 1 00 76400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21810,3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96 1 00 76400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21810,3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надзора и лицензионного контроля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96 1 00 76510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1511,1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2590,3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2590,3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96 1 00 76510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1511,1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2590,3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2590,3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96 1 00 77130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11168,8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8587,6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8587,6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96 1 00 77130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11168,8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8587,6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8587,6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97 0 00 00000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5767,5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5580,4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5580,4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97 1 00 00000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97 1 00 91800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97 1 00 91800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Материальная поддержка детей и учащихся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97 2 00 00000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180,4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97 2 00 91900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180,4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97 2 00 91900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180,4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97 3 00 00000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5587,1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5400,0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5400,0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Социальная поддержка Героев Социалистического Труда, Героев Труда Российской Федерации и полных кавалеров ордена Трудовой Славы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97 3 00 51980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97 3 00 51980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97 3 00 52520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97 3 00 52520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97 3 00 93100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5400,0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97 3 00 93100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5400,0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98 0 00 00000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59262,0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2720,0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2720,0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Проведение выборов в законодательный (представительный) орган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98 0 00 03100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48843,9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98 0 00 03100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48843,9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Мероприятия, связанные с обеспечением санитарно-эпиде-миологической безопасности при подготовке и проведении выборов в законодательный (представительный) орган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98 0 00 0310К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9910,2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98 0 00 0310К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9910,2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98 0 00 03400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2720,0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98 0 00 03400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2720,0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1397489,2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1147824,8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227873,6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99 1 00 00000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4541,6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99 1 00 94200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99 1 00 94200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109,5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99 1 00 94300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496,8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99 1 00 94300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496,8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Погашение кредиторской задолженности, возникшей на основании правопреемства при реорганизации юридического лица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99 1 00 94500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1953,3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99 1 00 94500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1172,1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99 1 00 94500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471,2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99 1 00 94500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Погашение кредиторской задолженности по мероприятиям, в том числе программным мероприятиям,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99 1 00 D9430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1982,0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99 1 00 D9430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1788,7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99 1 00 D9430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193,3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99 2 00 00000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215835,8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99 2 00 94100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212993,8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99 2 00 94100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99 2 00 94100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6405,7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99 2 00 94100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206511,1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99 2 00 94200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2842,0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99 2 00 94200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153,5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99 2 00 94200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2688,5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99 3 00 00000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1147818,5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1118531,5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198580,3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2021 года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99 3 00 0440Д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270520,8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99 3 00 0440Д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270520,8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Зарезервированные средства на обеспечение расходных обязательств по направлениям расходов, установленных законом области об областном бюджете на соответствующий финансовый год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99 3 00 08191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476675,3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999193,4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79076,8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99 3 00 08191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476675,3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999193,4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79076,8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Средства, зарезервированные для обеспечения увеличения целевых ориентиров по заработной плате отдельным категориям работников государственных учреждений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99 3 00 08193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245137,2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99 3 00 08193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245137,2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99 3 00 08200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2373,2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2379,3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99 3 00 08200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168,3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2373,2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2379,3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99 3 00 08210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3450,1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3011,2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3021,2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99 3 00 08210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3424,9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3011,2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3021,2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99 3 00 08210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Мероприятия, связанные с ликвидацией органов государственной власти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99 3 00 08220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657,4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99 3 00 08220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657,4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Внепрограммные мероприятия в сфере общегосударственных вопросов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99 3 00 08400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8957,1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496,6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99 3 00 08400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8957,1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496,6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99 3 00 08500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99 3 00 08500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17,4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99 3 00 08700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5212,8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4452,3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4452,3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99 3 00 08700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5212,8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4452,3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4452,3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Мероприятия по присвоению, подтверждению, пересмотру 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99 3 00 08800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480,0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99 3 00 08800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480,0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Погашение денежных обязательств и обязательных платежей в целях предупреждения банкротства государственного унитарного предприятия Саратовской области «Спортивный комплекс «Кристалл»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99 3 00 08810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99 3 00 08810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99 3 00 08L00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7038,2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117,2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99 3 00 08L00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7038,2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117,2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99 3 00 08В00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48058,9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46879,5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46879,5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99 3 00 08В00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48058,9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46879,5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46879,5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99 3 00 08Д00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6100,5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6576,3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6725,6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99 3 00 08Д00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6100,5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6576,3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6725,6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99 3 00 08И00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19576,5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99 3 00 08И00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19576,5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99 3 00 08Л00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99 3 00 08Л00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500,0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99 3 00 08Н00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48885,4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48051,8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48051,8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99 3 00 08Н00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48885,4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48051,8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48051,8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99 3 00 R0660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1382,6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99 3 00 R0660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1382,6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Расходы на исполнение статьи 35 Федерального закона от       8 мая 1994 года № 3-ФЗ  «О статусе сенатора Российской Федерации и статусе депутата 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99 5 00 00000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29293,3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29293,3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29293,3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99 5 00 51410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24715,3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24715,3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24715,3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99 5 00 51410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13521,0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13521,0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6B212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13521,0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99 5 00 51410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8194,3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8194,3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8194,3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99 5 00 51410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3000,0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99 5 00 51420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4578,0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4578,0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4578,0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99 5 00 51420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3250,8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3250,8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3250,8 </w:t>
            </w:r>
          </w:p>
        </w:tc>
      </w:tr>
      <w:tr w:rsidR="007A64FB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99 5 00 51420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1327,2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1327,2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D395C">
              <w:rPr>
                <w:sz w:val="24"/>
                <w:szCs w:val="24"/>
              </w:rPr>
              <w:t xml:space="preserve">1327,2 </w:t>
            </w:r>
          </w:p>
        </w:tc>
      </w:tr>
      <w:tr w:rsidR="007A64FB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140535307,6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5D395C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 xml:space="preserve">119640965,3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4FB" w:rsidRPr="00AD0057" w:rsidRDefault="007A64FB" w:rsidP="007A64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D395C">
              <w:rPr>
                <w:b/>
                <w:bCs/>
                <w:sz w:val="24"/>
                <w:szCs w:val="24"/>
              </w:rPr>
              <w:t>116463545,4</w:t>
            </w:r>
            <w:r w:rsidRPr="00AD0057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:rsidR="007A64FB" w:rsidRDefault="007A64FB"/>
    <w:p w:rsidR="00433F22" w:rsidRPr="00433F22" w:rsidRDefault="00433F22" w:rsidP="00160AA8">
      <w:pPr>
        <w:suppressAutoHyphens/>
        <w:spacing w:line="216" w:lineRule="auto"/>
        <w:rPr>
          <w:sz w:val="16"/>
        </w:rPr>
      </w:pPr>
    </w:p>
    <w:sectPr w:rsidR="00433F22" w:rsidRPr="00433F22" w:rsidSect="00130F64">
      <w:headerReference w:type="default" r:id="rId10"/>
      <w:pgSz w:w="16840" w:h="11907" w:orient="landscape" w:code="9"/>
      <w:pgMar w:top="851" w:right="1134" w:bottom="851" w:left="1134" w:header="720" w:footer="48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7790" w:rsidRDefault="00CA7790" w:rsidP="004F5335">
      <w:r>
        <w:separator/>
      </w:r>
    </w:p>
  </w:endnote>
  <w:endnote w:type="continuationSeparator" w:id="0">
    <w:p w:rsidR="00CA7790" w:rsidRDefault="00CA7790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7790" w:rsidRDefault="00CA7790" w:rsidP="004F5335">
      <w:r>
        <w:separator/>
      </w:r>
    </w:p>
  </w:footnote>
  <w:footnote w:type="continuationSeparator" w:id="0">
    <w:p w:rsidR="00CA7790" w:rsidRDefault="00CA7790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790" w:rsidRPr="003C26D9" w:rsidRDefault="00CA7790">
    <w:pPr>
      <w:pStyle w:val="ac"/>
      <w:jc w:val="center"/>
      <w:rPr>
        <w:sz w:val="24"/>
        <w:szCs w:val="24"/>
      </w:rPr>
    </w:pPr>
    <w:r w:rsidRPr="003C26D9">
      <w:rPr>
        <w:sz w:val="24"/>
        <w:szCs w:val="24"/>
      </w:rPr>
      <w:fldChar w:fldCharType="begin"/>
    </w:r>
    <w:r w:rsidRPr="003C26D9">
      <w:rPr>
        <w:sz w:val="24"/>
        <w:szCs w:val="24"/>
      </w:rPr>
      <w:instrText xml:space="preserve"> PAGE   \* MERGEFORMAT </w:instrText>
    </w:r>
    <w:r w:rsidRPr="003C26D9">
      <w:rPr>
        <w:sz w:val="24"/>
        <w:szCs w:val="24"/>
      </w:rPr>
      <w:fldChar w:fldCharType="separate"/>
    </w:r>
    <w:r w:rsidR="005D395C">
      <w:rPr>
        <w:noProof/>
        <w:sz w:val="24"/>
        <w:szCs w:val="24"/>
      </w:rPr>
      <w:t>2</w:t>
    </w:r>
    <w:r w:rsidRPr="003C26D9">
      <w:rPr>
        <w:noProof/>
        <w:sz w:val="24"/>
        <w:szCs w:val="24"/>
      </w:rPr>
      <w:fldChar w:fldCharType="end"/>
    </w:r>
  </w:p>
  <w:p w:rsidR="00CA7790" w:rsidRDefault="00CA7790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2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3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3"/>
  </w:num>
  <w:num w:numId="3">
    <w:abstractNumId w:val="18"/>
  </w:num>
  <w:num w:numId="4">
    <w:abstractNumId w:val="34"/>
  </w:num>
  <w:num w:numId="5">
    <w:abstractNumId w:val="22"/>
  </w:num>
  <w:num w:numId="6">
    <w:abstractNumId w:val="23"/>
  </w:num>
  <w:num w:numId="7">
    <w:abstractNumId w:val="26"/>
  </w:num>
  <w:num w:numId="8">
    <w:abstractNumId w:val="30"/>
  </w:num>
  <w:num w:numId="9">
    <w:abstractNumId w:val="24"/>
  </w:num>
  <w:num w:numId="10">
    <w:abstractNumId w:val="42"/>
  </w:num>
  <w:num w:numId="11">
    <w:abstractNumId w:val="38"/>
  </w:num>
  <w:num w:numId="12">
    <w:abstractNumId w:val="27"/>
  </w:num>
  <w:num w:numId="13">
    <w:abstractNumId w:val="14"/>
  </w:num>
  <w:num w:numId="14">
    <w:abstractNumId w:val="12"/>
  </w:num>
  <w:num w:numId="15">
    <w:abstractNumId w:val="20"/>
  </w:num>
  <w:num w:numId="16">
    <w:abstractNumId w:val="36"/>
  </w:num>
  <w:num w:numId="17">
    <w:abstractNumId w:val="35"/>
  </w:num>
  <w:num w:numId="18">
    <w:abstractNumId w:val="33"/>
  </w:num>
  <w:num w:numId="19">
    <w:abstractNumId w:val="40"/>
  </w:num>
  <w:num w:numId="20">
    <w:abstractNumId w:val="7"/>
  </w:num>
  <w:num w:numId="21">
    <w:abstractNumId w:val="10"/>
  </w:num>
  <w:num w:numId="22">
    <w:abstractNumId w:val="9"/>
  </w:num>
  <w:num w:numId="23">
    <w:abstractNumId w:val="19"/>
  </w:num>
  <w:num w:numId="24">
    <w:abstractNumId w:val="41"/>
  </w:num>
  <w:num w:numId="25">
    <w:abstractNumId w:val="39"/>
  </w:num>
  <w:num w:numId="26">
    <w:abstractNumId w:val="37"/>
  </w:num>
  <w:num w:numId="27">
    <w:abstractNumId w:val="17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8"/>
  </w:num>
  <w:num w:numId="31">
    <w:abstractNumId w:val="15"/>
  </w:num>
  <w:num w:numId="32">
    <w:abstractNumId w:val="8"/>
  </w:num>
  <w:num w:numId="33">
    <w:abstractNumId w:val="11"/>
  </w:num>
  <w:num w:numId="34">
    <w:abstractNumId w:val="31"/>
  </w:num>
  <w:num w:numId="35">
    <w:abstractNumId w:val="2"/>
  </w:num>
  <w:num w:numId="36">
    <w:abstractNumId w:val="0"/>
  </w:num>
  <w:num w:numId="37">
    <w:abstractNumId w:val="29"/>
  </w:num>
  <w:num w:numId="38">
    <w:abstractNumId w:val="6"/>
  </w:num>
  <w:num w:numId="39">
    <w:abstractNumId w:val="25"/>
  </w:num>
  <w:num w:numId="40">
    <w:abstractNumId w:val="44"/>
  </w:num>
  <w:num w:numId="41">
    <w:abstractNumId w:val="21"/>
  </w:num>
  <w:num w:numId="42">
    <w:abstractNumId w:val="1"/>
  </w:num>
  <w:num w:numId="43">
    <w:abstractNumId w:val="43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252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72FD"/>
    <w:rsid w:val="00011A16"/>
    <w:rsid w:val="00015AE8"/>
    <w:rsid w:val="00016BB1"/>
    <w:rsid w:val="00017192"/>
    <w:rsid w:val="00021521"/>
    <w:rsid w:val="000230C0"/>
    <w:rsid w:val="00025590"/>
    <w:rsid w:val="00027950"/>
    <w:rsid w:val="00040FA9"/>
    <w:rsid w:val="00043463"/>
    <w:rsid w:val="00043896"/>
    <w:rsid w:val="00047532"/>
    <w:rsid w:val="0005019F"/>
    <w:rsid w:val="00053232"/>
    <w:rsid w:val="000535F9"/>
    <w:rsid w:val="00054558"/>
    <w:rsid w:val="00055189"/>
    <w:rsid w:val="00056363"/>
    <w:rsid w:val="00062B56"/>
    <w:rsid w:val="0006314B"/>
    <w:rsid w:val="000655B4"/>
    <w:rsid w:val="0007076C"/>
    <w:rsid w:val="00070924"/>
    <w:rsid w:val="000719B8"/>
    <w:rsid w:val="00072E44"/>
    <w:rsid w:val="00073641"/>
    <w:rsid w:val="00074516"/>
    <w:rsid w:val="0007545A"/>
    <w:rsid w:val="00082307"/>
    <w:rsid w:val="00082BBE"/>
    <w:rsid w:val="00082D23"/>
    <w:rsid w:val="00084C02"/>
    <w:rsid w:val="00096C48"/>
    <w:rsid w:val="000A4B74"/>
    <w:rsid w:val="000B114A"/>
    <w:rsid w:val="000B3094"/>
    <w:rsid w:val="000C01E8"/>
    <w:rsid w:val="000C1D2B"/>
    <w:rsid w:val="000C60B3"/>
    <w:rsid w:val="000C68B6"/>
    <w:rsid w:val="000C6A68"/>
    <w:rsid w:val="000D6EE7"/>
    <w:rsid w:val="000E0930"/>
    <w:rsid w:val="000E0A47"/>
    <w:rsid w:val="000E0DC6"/>
    <w:rsid w:val="000E3231"/>
    <w:rsid w:val="000E3A6D"/>
    <w:rsid w:val="000E3ABD"/>
    <w:rsid w:val="000E3BE7"/>
    <w:rsid w:val="000E6D44"/>
    <w:rsid w:val="000E7555"/>
    <w:rsid w:val="000F2ABD"/>
    <w:rsid w:val="000F39A7"/>
    <w:rsid w:val="000F3A3C"/>
    <w:rsid w:val="000F5DCF"/>
    <w:rsid w:val="001012B0"/>
    <w:rsid w:val="00101734"/>
    <w:rsid w:val="001111A5"/>
    <w:rsid w:val="00111D7C"/>
    <w:rsid w:val="00112A6C"/>
    <w:rsid w:val="001145FE"/>
    <w:rsid w:val="001146E0"/>
    <w:rsid w:val="00115B45"/>
    <w:rsid w:val="00116CAC"/>
    <w:rsid w:val="00117955"/>
    <w:rsid w:val="001216E9"/>
    <w:rsid w:val="00122E7E"/>
    <w:rsid w:val="00123350"/>
    <w:rsid w:val="001239D7"/>
    <w:rsid w:val="00124303"/>
    <w:rsid w:val="00130BE2"/>
    <w:rsid w:val="00130F64"/>
    <w:rsid w:val="00136147"/>
    <w:rsid w:val="00136716"/>
    <w:rsid w:val="001409C4"/>
    <w:rsid w:val="001466E9"/>
    <w:rsid w:val="00146B4B"/>
    <w:rsid w:val="001502F1"/>
    <w:rsid w:val="0015576F"/>
    <w:rsid w:val="00160AA8"/>
    <w:rsid w:val="00162139"/>
    <w:rsid w:val="00163558"/>
    <w:rsid w:val="00167313"/>
    <w:rsid w:val="001716A9"/>
    <w:rsid w:val="001733D1"/>
    <w:rsid w:val="00173B6C"/>
    <w:rsid w:val="00191761"/>
    <w:rsid w:val="00195E9C"/>
    <w:rsid w:val="001967C3"/>
    <w:rsid w:val="001A0893"/>
    <w:rsid w:val="001A3138"/>
    <w:rsid w:val="001A3247"/>
    <w:rsid w:val="001A395C"/>
    <w:rsid w:val="001A61D5"/>
    <w:rsid w:val="001B35E1"/>
    <w:rsid w:val="001B3DBA"/>
    <w:rsid w:val="001B3E54"/>
    <w:rsid w:val="001B7230"/>
    <w:rsid w:val="001B78CB"/>
    <w:rsid w:val="001C0EAF"/>
    <w:rsid w:val="001C283C"/>
    <w:rsid w:val="001C41AD"/>
    <w:rsid w:val="001C481D"/>
    <w:rsid w:val="001C4BD3"/>
    <w:rsid w:val="001D3AD7"/>
    <w:rsid w:val="001D7A85"/>
    <w:rsid w:val="001E2B42"/>
    <w:rsid w:val="001F00AA"/>
    <w:rsid w:val="001F0DE6"/>
    <w:rsid w:val="001F1B5C"/>
    <w:rsid w:val="001F5434"/>
    <w:rsid w:val="00200B93"/>
    <w:rsid w:val="00214BC5"/>
    <w:rsid w:val="00221F82"/>
    <w:rsid w:val="0022229B"/>
    <w:rsid w:val="00224576"/>
    <w:rsid w:val="002252B4"/>
    <w:rsid w:val="002273E0"/>
    <w:rsid w:val="00237999"/>
    <w:rsid w:val="0024194C"/>
    <w:rsid w:val="00244DB9"/>
    <w:rsid w:val="00247224"/>
    <w:rsid w:val="00247383"/>
    <w:rsid w:val="00252611"/>
    <w:rsid w:val="002550E7"/>
    <w:rsid w:val="002617B8"/>
    <w:rsid w:val="002629AF"/>
    <w:rsid w:val="002752A5"/>
    <w:rsid w:val="00277154"/>
    <w:rsid w:val="00281039"/>
    <w:rsid w:val="00283160"/>
    <w:rsid w:val="00286261"/>
    <w:rsid w:val="00287B38"/>
    <w:rsid w:val="00290267"/>
    <w:rsid w:val="00291752"/>
    <w:rsid w:val="00291DA9"/>
    <w:rsid w:val="00292698"/>
    <w:rsid w:val="00292BF3"/>
    <w:rsid w:val="00296306"/>
    <w:rsid w:val="002979A1"/>
    <w:rsid w:val="002A3205"/>
    <w:rsid w:val="002A4C68"/>
    <w:rsid w:val="002A4E8B"/>
    <w:rsid w:val="002A7E69"/>
    <w:rsid w:val="002B382E"/>
    <w:rsid w:val="002B54D6"/>
    <w:rsid w:val="002B6AE9"/>
    <w:rsid w:val="002C0678"/>
    <w:rsid w:val="002C6FFB"/>
    <w:rsid w:val="002D130D"/>
    <w:rsid w:val="002D1B8D"/>
    <w:rsid w:val="002D2265"/>
    <w:rsid w:val="002D5879"/>
    <w:rsid w:val="002E6507"/>
    <w:rsid w:val="002E6F15"/>
    <w:rsid w:val="002F0F8D"/>
    <w:rsid w:val="002F2C16"/>
    <w:rsid w:val="00311754"/>
    <w:rsid w:val="00311B32"/>
    <w:rsid w:val="00311D6E"/>
    <w:rsid w:val="003122B6"/>
    <w:rsid w:val="0031333A"/>
    <w:rsid w:val="00315117"/>
    <w:rsid w:val="0033006B"/>
    <w:rsid w:val="00331968"/>
    <w:rsid w:val="003335E2"/>
    <w:rsid w:val="00350709"/>
    <w:rsid w:val="00354B06"/>
    <w:rsid w:val="00355796"/>
    <w:rsid w:val="003564DD"/>
    <w:rsid w:val="0035675B"/>
    <w:rsid w:val="00366149"/>
    <w:rsid w:val="0036701C"/>
    <w:rsid w:val="0037064B"/>
    <w:rsid w:val="00370B57"/>
    <w:rsid w:val="0037714A"/>
    <w:rsid w:val="0037733F"/>
    <w:rsid w:val="0038124B"/>
    <w:rsid w:val="00386A03"/>
    <w:rsid w:val="003879C6"/>
    <w:rsid w:val="00391725"/>
    <w:rsid w:val="003976B3"/>
    <w:rsid w:val="003A4387"/>
    <w:rsid w:val="003B2A75"/>
    <w:rsid w:val="003B2EF5"/>
    <w:rsid w:val="003C26D9"/>
    <w:rsid w:val="003D38E5"/>
    <w:rsid w:val="003D3F2A"/>
    <w:rsid w:val="003E0096"/>
    <w:rsid w:val="003E6405"/>
    <w:rsid w:val="003F2CF5"/>
    <w:rsid w:val="003F7A73"/>
    <w:rsid w:val="00400351"/>
    <w:rsid w:val="00400388"/>
    <w:rsid w:val="0040099E"/>
    <w:rsid w:val="00402463"/>
    <w:rsid w:val="00403BFE"/>
    <w:rsid w:val="00412BC7"/>
    <w:rsid w:val="00414551"/>
    <w:rsid w:val="00415A4E"/>
    <w:rsid w:val="004239DC"/>
    <w:rsid w:val="004257FC"/>
    <w:rsid w:val="0043174F"/>
    <w:rsid w:val="00433416"/>
    <w:rsid w:val="0043384D"/>
    <w:rsid w:val="00433F22"/>
    <w:rsid w:val="00444010"/>
    <w:rsid w:val="004474E2"/>
    <w:rsid w:val="00452D46"/>
    <w:rsid w:val="004530AE"/>
    <w:rsid w:val="00454DD4"/>
    <w:rsid w:val="004569A7"/>
    <w:rsid w:val="004570FE"/>
    <w:rsid w:val="0046237F"/>
    <w:rsid w:val="00462F53"/>
    <w:rsid w:val="004671B2"/>
    <w:rsid w:val="00471E1E"/>
    <w:rsid w:val="0047410D"/>
    <w:rsid w:val="00475242"/>
    <w:rsid w:val="004807E4"/>
    <w:rsid w:val="00482ECE"/>
    <w:rsid w:val="00483E81"/>
    <w:rsid w:val="0048462B"/>
    <w:rsid w:val="00485576"/>
    <w:rsid w:val="00485845"/>
    <w:rsid w:val="004915BC"/>
    <w:rsid w:val="0049555D"/>
    <w:rsid w:val="004A1BFF"/>
    <w:rsid w:val="004A2927"/>
    <w:rsid w:val="004A410F"/>
    <w:rsid w:val="004A4F98"/>
    <w:rsid w:val="004A5AEC"/>
    <w:rsid w:val="004A60D1"/>
    <w:rsid w:val="004B1F6B"/>
    <w:rsid w:val="004B2F34"/>
    <w:rsid w:val="004C58A1"/>
    <w:rsid w:val="004C6CB1"/>
    <w:rsid w:val="004C74C4"/>
    <w:rsid w:val="004C7B56"/>
    <w:rsid w:val="004D1C89"/>
    <w:rsid w:val="004D5D80"/>
    <w:rsid w:val="004D7078"/>
    <w:rsid w:val="004E0266"/>
    <w:rsid w:val="004E04CD"/>
    <w:rsid w:val="004E051C"/>
    <w:rsid w:val="004E1342"/>
    <w:rsid w:val="004E39A2"/>
    <w:rsid w:val="004E67CE"/>
    <w:rsid w:val="004E703A"/>
    <w:rsid w:val="004F036F"/>
    <w:rsid w:val="004F4D72"/>
    <w:rsid w:val="004F5335"/>
    <w:rsid w:val="004F694B"/>
    <w:rsid w:val="004F7796"/>
    <w:rsid w:val="004F7EF5"/>
    <w:rsid w:val="0050531F"/>
    <w:rsid w:val="00505EAA"/>
    <w:rsid w:val="00505FAA"/>
    <w:rsid w:val="0051288B"/>
    <w:rsid w:val="0053002A"/>
    <w:rsid w:val="00532780"/>
    <w:rsid w:val="00534D57"/>
    <w:rsid w:val="00535A67"/>
    <w:rsid w:val="005371C5"/>
    <w:rsid w:val="0053785D"/>
    <w:rsid w:val="005424FC"/>
    <w:rsid w:val="005436F8"/>
    <w:rsid w:val="00544A3D"/>
    <w:rsid w:val="00546BBA"/>
    <w:rsid w:val="00552FEC"/>
    <w:rsid w:val="00554527"/>
    <w:rsid w:val="00556A7C"/>
    <w:rsid w:val="00563183"/>
    <w:rsid w:val="005636C6"/>
    <w:rsid w:val="00564184"/>
    <w:rsid w:val="00567864"/>
    <w:rsid w:val="0057394C"/>
    <w:rsid w:val="00575A59"/>
    <w:rsid w:val="00577450"/>
    <w:rsid w:val="00584E0F"/>
    <w:rsid w:val="00593F38"/>
    <w:rsid w:val="00596A38"/>
    <w:rsid w:val="005A15E2"/>
    <w:rsid w:val="005A17C5"/>
    <w:rsid w:val="005A24C7"/>
    <w:rsid w:val="005A5899"/>
    <w:rsid w:val="005A6087"/>
    <w:rsid w:val="005B20A1"/>
    <w:rsid w:val="005B4B91"/>
    <w:rsid w:val="005B5812"/>
    <w:rsid w:val="005C2623"/>
    <w:rsid w:val="005C68F3"/>
    <w:rsid w:val="005D09D5"/>
    <w:rsid w:val="005D196D"/>
    <w:rsid w:val="005D395C"/>
    <w:rsid w:val="005D53F8"/>
    <w:rsid w:val="005D6384"/>
    <w:rsid w:val="005D6A6B"/>
    <w:rsid w:val="005D6E16"/>
    <w:rsid w:val="005E0C02"/>
    <w:rsid w:val="005E0DFD"/>
    <w:rsid w:val="005E2808"/>
    <w:rsid w:val="005E3C2F"/>
    <w:rsid w:val="005E5001"/>
    <w:rsid w:val="005E57BE"/>
    <w:rsid w:val="005F0E1D"/>
    <w:rsid w:val="005F2F1E"/>
    <w:rsid w:val="005F661B"/>
    <w:rsid w:val="00606800"/>
    <w:rsid w:val="00610B91"/>
    <w:rsid w:val="0061502E"/>
    <w:rsid w:val="00616783"/>
    <w:rsid w:val="00620FEF"/>
    <w:rsid w:val="006254A3"/>
    <w:rsid w:val="00636BE5"/>
    <w:rsid w:val="00636E42"/>
    <w:rsid w:val="006415BB"/>
    <w:rsid w:val="00642314"/>
    <w:rsid w:val="00643CC5"/>
    <w:rsid w:val="006443E0"/>
    <w:rsid w:val="00645607"/>
    <w:rsid w:val="006500E0"/>
    <w:rsid w:val="0065142A"/>
    <w:rsid w:val="00651458"/>
    <w:rsid w:val="00655214"/>
    <w:rsid w:val="0065712B"/>
    <w:rsid w:val="00660A35"/>
    <w:rsid w:val="00662EBE"/>
    <w:rsid w:val="00663A14"/>
    <w:rsid w:val="006808AC"/>
    <w:rsid w:val="00680C68"/>
    <w:rsid w:val="006856AA"/>
    <w:rsid w:val="00685B9A"/>
    <w:rsid w:val="00693706"/>
    <w:rsid w:val="00694E2D"/>
    <w:rsid w:val="006953A1"/>
    <w:rsid w:val="006976ED"/>
    <w:rsid w:val="006A439A"/>
    <w:rsid w:val="006A45EB"/>
    <w:rsid w:val="006A6C3E"/>
    <w:rsid w:val="006A6F87"/>
    <w:rsid w:val="006A7E9B"/>
    <w:rsid w:val="006B2125"/>
    <w:rsid w:val="006B23E5"/>
    <w:rsid w:val="006B3BD4"/>
    <w:rsid w:val="006B549D"/>
    <w:rsid w:val="006B7682"/>
    <w:rsid w:val="006B799D"/>
    <w:rsid w:val="006C087C"/>
    <w:rsid w:val="006C69BC"/>
    <w:rsid w:val="006C6C76"/>
    <w:rsid w:val="006D3009"/>
    <w:rsid w:val="006E0E87"/>
    <w:rsid w:val="006E0F0D"/>
    <w:rsid w:val="006E263F"/>
    <w:rsid w:val="006E4BC8"/>
    <w:rsid w:val="006E5676"/>
    <w:rsid w:val="006E71E2"/>
    <w:rsid w:val="006F35AE"/>
    <w:rsid w:val="006F70E7"/>
    <w:rsid w:val="007069F1"/>
    <w:rsid w:val="0071133D"/>
    <w:rsid w:val="00714441"/>
    <w:rsid w:val="007148D3"/>
    <w:rsid w:val="00715DF3"/>
    <w:rsid w:val="00720A0E"/>
    <w:rsid w:val="00722C23"/>
    <w:rsid w:val="00726B11"/>
    <w:rsid w:val="007319EF"/>
    <w:rsid w:val="00735EEC"/>
    <w:rsid w:val="00736B77"/>
    <w:rsid w:val="00737973"/>
    <w:rsid w:val="007400F8"/>
    <w:rsid w:val="007409EE"/>
    <w:rsid w:val="0074317E"/>
    <w:rsid w:val="00744F97"/>
    <w:rsid w:val="00747022"/>
    <w:rsid w:val="00747466"/>
    <w:rsid w:val="00747D6A"/>
    <w:rsid w:val="00750AE4"/>
    <w:rsid w:val="00751A26"/>
    <w:rsid w:val="00756B77"/>
    <w:rsid w:val="007644A1"/>
    <w:rsid w:val="00780587"/>
    <w:rsid w:val="00783E97"/>
    <w:rsid w:val="0078538A"/>
    <w:rsid w:val="00786739"/>
    <w:rsid w:val="007875F6"/>
    <w:rsid w:val="00790B70"/>
    <w:rsid w:val="0079499E"/>
    <w:rsid w:val="007A0FDB"/>
    <w:rsid w:val="007A1C76"/>
    <w:rsid w:val="007A30DB"/>
    <w:rsid w:val="007A5108"/>
    <w:rsid w:val="007A64FB"/>
    <w:rsid w:val="007A736D"/>
    <w:rsid w:val="007B1316"/>
    <w:rsid w:val="007B26C6"/>
    <w:rsid w:val="007B42DA"/>
    <w:rsid w:val="007C059B"/>
    <w:rsid w:val="007C1E50"/>
    <w:rsid w:val="007C3E7D"/>
    <w:rsid w:val="007D133D"/>
    <w:rsid w:val="007D166C"/>
    <w:rsid w:val="007E1032"/>
    <w:rsid w:val="007E1A97"/>
    <w:rsid w:val="007E1EA2"/>
    <w:rsid w:val="007E486F"/>
    <w:rsid w:val="007E51C0"/>
    <w:rsid w:val="007E6E2A"/>
    <w:rsid w:val="00803840"/>
    <w:rsid w:val="00811143"/>
    <w:rsid w:val="0081221B"/>
    <w:rsid w:val="008127AA"/>
    <w:rsid w:val="00813255"/>
    <w:rsid w:val="008132D1"/>
    <w:rsid w:val="00817E60"/>
    <w:rsid w:val="0082111D"/>
    <w:rsid w:val="00822B16"/>
    <w:rsid w:val="00834C1D"/>
    <w:rsid w:val="00840E88"/>
    <w:rsid w:val="0084208E"/>
    <w:rsid w:val="008430DA"/>
    <w:rsid w:val="00847A31"/>
    <w:rsid w:val="00847CF0"/>
    <w:rsid w:val="00853BA9"/>
    <w:rsid w:val="00856EA4"/>
    <w:rsid w:val="008604E1"/>
    <w:rsid w:val="00862EB2"/>
    <w:rsid w:val="00880020"/>
    <w:rsid w:val="0088407F"/>
    <w:rsid w:val="00884CEE"/>
    <w:rsid w:val="008905EE"/>
    <w:rsid w:val="00890AF4"/>
    <w:rsid w:val="00892665"/>
    <w:rsid w:val="00892FEA"/>
    <w:rsid w:val="00895694"/>
    <w:rsid w:val="00896ACE"/>
    <w:rsid w:val="008A15D5"/>
    <w:rsid w:val="008A2186"/>
    <w:rsid w:val="008A2259"/>
    <w:rsid w:val="008A50C2"/>
    <w:rsid w:val="008A6743"/>
    <w:rsid w:val="008B471A"/>
    <w:rsid w:val="008C0148"/>
    <w:rsid w:val="008C4072"/>
    <w:rsid w:val="008C6937"/>
    <w:rsid w:val="008D0660"/>
    <w:rsid w:val="008D2C6F"/>
    <w:rsid w:val="008D67AE"/>
    <w:rsid w:val="008E0F11"/>
    <w:rsid w:val="008E2273"/>
    <w:rsid w:val="008E3C4F"/>
    <w:rsid w:val="008E6013"/>
    <w:rsid w:val="008E6140"/>
    <w:rsid w:val="008E7EFC"/>
    <w:rsid w:val="008F2BAF"/>
    <w:rsid w:val="00900E68"/>
    <w:rsid w:val="00904E06"/>
    <w:rsid w:val="00906838"/>
    <w:rsid w:val="00916A25"/>
    <w:rsid w:val="00926419"/>
    <w:rsid w:val="00927C1B"/>
    <w:rsid w:val="00930027"/>
    <w:rsid w:val="00934419"/>
    <w:rsid w:val="009374EF"/>
    <w:rsid w:val="009415AF"/>
    <w:rsid w:val="00941B10"/>
    <w:rsid w:val="00943D28"/>
    <w:rsid w:val="00945A7E"/>
    <w:rsid w:val="009467EE"/>
    <w:rsid w:val="00947298"/>
    <w:rsid w:val="00953E06"/>
    <w:rsid w:val="00953FE1"/>
    <w:rsid w:val="0096317C"/>
    <w:rsid w:val="00966F6B"/>
    <w:rsid w:val="009703D6"/>
    <w:rsid w:val="00972DFB"/>
    <w:rsid w:val="009735D0"/>
    <w:rsid w:val="009736CF"/>
    <w:rsid w:val="00981420"/>
    <w:rsid w:val="00984795"/>
    <w:rsid w:val="00984BAE"/>
    <w:rsid w:val="0098535C"/>
    <w:rsid w:val="009924E3"/>
    <w:rsid w:val="00995E4B"/>
    <w:rsid w:val="00996271"/>
    <w:rsid w:val="0099635E"/>
    <w:rsid w:val="009A1EF2"/>
    <w:rsid w:val="009A3D15"/>
    <w:rsid w:val="009A3F01"/>
    <w:rsid w:val="009B05E4"/>
    <w:rsid w:val="009B3785"/>
    <w:rsid w:val="009C10A7"/>
    <w:rsid w:val="009C34D8"/>
    <w:rsid w:val="009C5E74"/>
    <w:rsid w:val="009D0000"/>
    <w:rsid w:val="009D0689"/>
    <w:rsid w:val="009D195E"/>
    <w:rsid w:val="009D6491"/>
    <w:rsid w:val="009E7544"/>
    <w:rsid w:val="009F021F"/>
    <w:rsid w:val="009F5150"/>
    <w:rsid w:val="00A00606"/>
    <w:rsid w:val="00A00752"/>
    <w:rsid w:val="00A03623"/>
    <w:rsid w:val="00A04B91"/>
    <w:rsid w:val="00A14982"/>
    <w:rsid w:val="00A15369"/>
    <w:rsid w:val="00A1562A"/>
    <w:rsid w:val="00A16D1E"/>
    <w:rsid w:val="00A16F50"/>
    <w:rsid w:val="00A24766"/>
    <w:rsid w:val="00A255A8"/>
    <w:rsid w:val="00A27A98"/>
    <w:rsid w:val="00A312E0"/>
    <w:rsid w:val="00A32286"/>
    <w:rsid w:val="00A3426D"/>
    <w:rsid w:val="00A426D1"/>
    <w:rsid w:val="00A509DC"/>
    <w:rsid w:val="00A527EB"/>
    <w:rsid w:val="00A60248"/>
    <w:rsid w:val="00A7185C"/>
    <w:rsid w:val="00A71F34"/>
    <w:rsid w:val="00A744B9"/>
    <w:rsid w:val="00A76F85"/>
    <w:rsid w:val="00A77E58"/>
    <w:rsid w:val="00A81D81"/>
    <w:rsid w:val="00A822C8"/>
    <w:rsid w:val="00A82C20"/>
    <w:rsid w:val="00A83A34"/>
    <w:rsid w:val="00A86430"/>
    <w:rsid w:val="00A875C8"/>
    <w:rsid w:val="00A902A3"/>
    <w:rsid w:val="00A905A8"/>
    <w:rsid w:val="00A92202"/>
    <w:rsid w:val="00A96412"/>
    <w:rsid w:val="00AA5AF4"/>
    <w:rsid w:val="00AA5B53"/>
    <w:rsid w:val="00AA60AF"/>
    <w:rsid w:val="00AA7A2A"/>
    <w:rsid w:val="00AB2A9D"/>
    <w:rsid w:val="00AB3505"/>
    <w:rsid w:val="00AB6F53"/>
    <w:rsid w:val="00AC06C5"/>
    <w:rsid w:val="00AC187A"/>
    <w:rsid w:val="00AD266B"/>
    <w:rsid w:val="00AD2D8B"/>
    <w:rsid w:val="00AD462B"/>
    <w:rsid w:val="00AD70CA"/>
    <w:rsid w:val="00AE25AE"/>
    <w:rsid w:val="00AE26EE"/>
    <w:rsid w:val="00AE4120"/>
    <w:rsid w:val="00AE6398"/>
    <w:rsid w:val="00AE66CD"/>
    <w:rsid w:val="00AF0B0B"/>
    <w:rsid w:val="00AF2CD2"/>
    <w:rsid w:val="00AF2EC2"/>
    <w:rsid w:val="00AF38C4"/>
    <w:rsid w:val="00B03A08"/>
    <w:rsid w:val="00B0423E"/>
    <w:rsid w:val="00B04928"/>
    <w:rsid w:val="00B0597D"/>
    <w:rsid w:val="00B06BA5"/>
    <w:rsid w:val="00B07B90"/>
    <w:rsid w:val="00B10AA4"/>
    <w:rsid w:val="00B145CB"/>
    <w:rsid w:val="00B161E2"/>
    <w:rsid w:val="00B17549"/>
    <w:rsid w:val="00B17C0F"/>
    <w:rsid w:val="00B20160"/>
    <w:rsid w:val="00B21039"/>
    <w:rsid w:val="00B22811"/>
    <w:rsid w:val="00B24951"/>
    <w:rsid w:val="00B27B4D"/>
    <w:rsid w:val="00B306F4"/>
    <w:rsid w:val="00B338CA"/>
    <w:rsid w:val="00B33EEA"/>
    <w:rsid w:val="00B37DDA"/>
    <w:rsid w:val="00B4102D"/>
    <w:rsid w:val="00B57720"/>
    <w:rsid w:val="00B64722"/>
    <w:rsid w:val="00B649D7"/>
    <w:rsid w:val="00B64D02"/>
    <w:rsid w:val="00B66020"/>
    <w:rsid w:val="00B71FA7"/>
    <w:rsid w:val="00B72EA4"/>
    <w:rsid w:val="00B76C18"/>
    <w:rsid w:val="00B845C4"/>
    <w:rsid w:val="00B8773E"/>
    <w:rsid w:val="00B93A91"/>
    <w:rsid w:val="00BA0980"/>
    <w:rsid w:val="00BA4FDC"/>
    <w:rsid w:val="00BA6360"/>
    <w:rsid w:val="00BB1EC8"/>
    <w:rsid w:val="00BB1EEE"/>
    <w:rsid w:val="00BB73B2"/>
    <w:rsid w:val="00BC0767"/>
    <w:rsid w:val="00BC369C"/>
    <w:rsid w:val="00BC5C65"/>
    <w:rsid w:val="00BC662F"/>
    <w:rsid w:val="00BC66AC"/>
    <w:rsid w:val="00BC78A0"/>
    <w:rsid w:val="00BD012B"/>
    <w:rsid w:val="00BD0F14"/>
    <w:rsid w:val="00BD310C"/>
    <w:rsid w:val="00BD3E02"/>
    <w:rsid w:val="00BD49A5"/>
    <w:rsid w:val="00BE09DB"/>
    <w:rsid w:val="00BE13FD"/>
    <w:rsid w:val="00BE6290"/>
    <w:rsid w:val="00BE7F18"/>
    <w:rsid w:val="00BF47A7"/>
    <w:rsid w:val="00BF7345"/>
    <w:rsid w:val="00BF76F8"/>
    <w:rsid w:val="00C018B6"/>
    <w:rsid w:val="00C0233D"/>
    <w:rsid w:val="00C0314B"/>
    <w:rsid w:val="00C0351D"/>
    <w:rsid w:val="00C03DDB"/>
    <w:rsid w:val="00C05F38"/>
    <w:rsid w:val="00C110C3"/>
    <w:rsid w:val="00C11184"/>
    <w:rsid w:val="00C12421"/>
    <w:rsid w:val="00C12712"/>
    <w:rsid w:val="00C12A69"/>
    <w:rsid w:val="00C133B3"/>
    <w:rsid w:val="00C22B04"/>
    <w:rsid w:val="00C2378E"/>
    <w:rsid w:val="00C23922"/>
    <w:rsid w:val="00C30BFE"/>
    <w:rsid w:val="00C3511F"/>
    <w:rsid w:val="00C3561D"/>
    <w:rsid w:val="00C4176D"/>
    <w:rsid w:val="00C42571"/>
    <w:rsid w:val="00C46144"/>
    <w:rsid w:val="00C569AE"/>
    <w:rsid w:val="00C63AC9"/>
    <w:rsid w:val="00C71751"/>
    <w:rsid w:val="00C71A02"/>
    <w:rsid w:val="00C72E68"/>
    <w:rsid w:val="00C738E1"/>
    <w:rsid w:val="00C757C9"/>
    <w:rsid w:val="00C75878"/>
    <w:rsid w:val="00C77F44"/>
    <w:rsid w:val="00C81C32"/>
    <w:rsid w:val="00C84747"/>
    <w:rsid w:val="00C87129"/>
    <w:rsid w:val="00C927F0"/>
    <w:rsid w:val="00C92BFC"/>
    <w:rsid w:val="00CA2577"/>
    <w:rsid w:val="00CA3EBC"/>
    <w:rsid w:val="00CA7790"/>
    <w:rsid w:val="00CB45B9"/>
    <w:rsid w:val="00CB6590"/>
    <w:rsid w:val="00CB6F2C"/>
    <w:rsid w:val="00CC677F"/>
    <w:rsid w:val="00CD1694"/>
    <w:rsid w:val="00CD2583"/>
    <w:rsid w:val="00CD262E"/>
    <w:rsid w:val="00CD2C7E"/>
    <w:rsid w:val="00CE31B2"/>
    <w:rsid w:val="00CE32A6"/>
    <w:rsid w:val="00CE36E2"/>
    <w:rsid w:val="00CE5BA7"/>
    <w:rsid w:val="00CE5BCD"/>
    <w:rsid w:val="00CE5ED2"/>
    <w:rsid w:val="00CF37B1"/>
    <w:rsid w:val="00D02A73"/>
    <w:rsid w:val="00D034A0"/>
    <w:rsid w:val="00D034D6"/>
    <w:rsid w:val="00D157C8"/>
    <w:rsid w:val="00D16F0A"/>
    <w:rsid w:val="00D215E9"/>
    <w:rsid w:val="00D23AA0"/>
    <w:rsid w:val="00D25596"/>
    <w:rsid w:val="00D262C9"/>
    <w:rsid w:val="00D266C2"/>
    <w:rsid w:val="00D305D0"/>
    <w:rsid w:val="00D30D29"/>
    <w:rsid w:val="00D32610"/>
    <w:rsid w:val="00D348F5"/>
    <w:rsid w:val="00D4102A"/>
    <w:rsid w:val="00D44500"/>
    <w:rsid w:val="00D45940"/>
    <w:rsid w:val="00D46195"/>
    <w:rsid w:val="00D4754E"/>
    <w:rsid w:val="00D50203"/>
    <w:rsid w:val="00D5079E"/>
    <w:rsid w:val="00D525DC"/>
    <w:rsid w:val="00D53C11"/>
    <w:rsid w:val="00D54031"/>
    <w:rsid w:val="00D60792"/>
    <w:rsid w:val="00D6237A"/>
    <w:rsid w:val="00D632D9"/>
    <w:rsid w:val="00D63499"/>
    <w:rsid w:val="00D6553F"/>
    <w:rsid w:val="00D718C2"/>
    <w:rsid w:val="00D739CE"/>
    <w:rsid w:val="00D77FDD"/>
    <w:rsid w:val="00D80125"/>
    <w:rsid w:val="00D84018"/>
    <w:rsid w:val="00D846FD"/>
    <w:rsid w:val="00D858C7"/>
    <w:rsid w:val="00D908A4"/>
    <w:rsid w:val="00D917D3"/>
    <w:rsid w:val="00DA2390"/>
    <w:rsid w:val="00DA38D2"/>
    <w:rsid w:val="00DA50D6"/>
    <w:rsid w:val="00DA67DB"/>
    <w:rsid w:val="00DB3B77"/>
    <w:rsid w:val="00DB73B7"/>
    <w:rsid w:val="00DC3CF6"/>
    <w:rsid w:val="00DC6AF3"/>
    <w:rsid w:val="00DC72F9"/>
    <w:rsid w:val="00DD1DC5"/>
    <w:rsid w:val="00DD20EF"/>
    <w:rsid w:val="00DD693D"/>
    <w:rsid w:val="00DE2005"/>
    <w:rsid w:val="00DE6590"/>
    <w:rsid w:val="00DE7014"/>
    <w:rsid w:val="00DF3201"/>
    <w:rsid w:val="00DF4519"/>
    <w:rsid w:val="00DF7685"/>
    <w:rsid w:val="00E015B8"/>
    <w:rsid w:val="00E05568"/>
    <w:rsid w:val="00E073F6"/>
    <w:rsid w:val="00E10790"/>
    <w:rsid w:val="00E14788"/>
    <w:rsid w:val="00E15D85"/>
    <w:rsid w:val="00E21BFE"/>
    <w:rsid w:val="00E26EA2"/>
    <w:rsid w:val="00E325EA"/>
    <w:rsid w:val="00E328F0"/>
    <w:rsid w:val="00E3358D"/>
    <w:rsid w:val="00E33E65"/>
    <w:rsid w:val="00E470CC"/>
    <w:rsid w:val="00E547C3"/>
    <w:rsid w:val="00E570D3"/>
    <w:rsid w:val="00E608F1"/>
    <w:rsid w:val="00E6140D"/>
    <w:rsid w:val="00E65043"/>
    <w:rsid w:val="00E678D3"/>
    <w:rsid w:val="00E7552A"/>
    <w:rsid w:val="00E7695F"/>
    <w:rsid w:val="00E821C0"/>
    <w:rsid w:val="00E833F8"/>
    <w:rsid w:val="00E87AF9"/>
    <w:rsid w:val="00E91876"/>
    <w:rsid w:val="00E963AF"/>
    <w:rsid w:val="00E96AA5"/>
    <w:rsid w:val="00EA0706"/>
    <w:rsid w:val="00EA0AAA"/>
    <w:rsid w:val="00EA3209"/>
    <w:rsid w:val="00EA42EE"/>
    <w:rsid w:val="00EA655A"/>
    <w:rsid w:val="00EA674A"/>
    <w:rsid w:val="00EB2629"/>
    <w:rsid w:val="00EB3C9E"/>
    <w:rsid w:val="00EB4AF2"/>
    <w:rsid w:val="00EC1530"/>
    <w:rsid w:val="00EC20EA"/>
    <w:rsid w:val="00ED68A7"/>
    <w:rsid w:val="00ED7A23"/>
    <w:rsid w:val="00ED7F4C"/>
    <w:rsid w:val="00EE09D7"/>
    <w:rsid w:val="00EE631F"/>
    <w:rsid w:val="00EE6F43"/>
    <w:rsid w:val="00EE780F"/>
    <w:rsid w:val="00EF14E9"/>
    <w:rsid w:val="00EF1587"/>
    <w:rsid w:val="00EF1F69"/>
    <w:rsid w:val="00EF2FA8"/>
    <w:rsid w:val="00F03548"/>
    <w:rsid w:val="00F05438"/>
    <w:rsid w:val="00F06F4A"/>
    <w:rsid w:val="00F108FF"/>
    <w:rsid w:val="00F15C16"/>
    <w:rsid w:val="00F16F35"/>
    <w:rsid w:val="00F17986"/>
    <w:rsid w:val="00F21F1D"/>
    <w:rsid w:val="00F22056"/>
    <w:rsid w:val="00F22AC6"/>
    <w:rsid w:val="00F25B89"/>
    <w:rsid w:val="00F31641"/>
    <w:rsid w:val="00F35056"/>
    <w:rsid w:val="00F35932"/>
    <w:rsid w:val="00F4447C"/>
    <w:rsid w:val="00F46D59"/>
    <w:rsid w:val="00F569BD"/>
    <w:rsid w:val="00F57DB4"/>
    <w:rsid w:val="00F6296D"/>
    <w:rsid w:val="00F62EDC"/>
    <w:rsid w:val="00F632DE"/>
    <w:rsid w:val="00F66F7F"/>
    <w:rsid w:val="00F726DA"/>
    <w:rsid w:val="00F80EAC"/>
    <w:rsid w:val="00F834AE"/>
    <w:rsid w:val="00F869C0"/>
    <w:rsid w:val="00F8720F"/>
    <w:rsid w:val="00F87E62"/>
    <w:rsid w:val="00F91AB2"/>
    <w:rsid w:val="00F928C8"/>
    <w:rsid w:val="00F97A04"/>
    <w:rsid w:val="00FA1305"/>
    <w:rsid w:val="00FA4579"/>
    <w:rsid w:val="00FA4A56"/>
    <w:rsid w:val="00FA4E06"/>
    <w:rsid w:val="00FB1A90"/>
    <w:rsid w:val="00FB5C0F"/>
    <w:rsid w:val="00FC10E8"/>
    <w:rsid w:val="00FC224A"/>
    <w:rsid w:val="00FC2693"/>
    <w:rsid w:val="00FC7C14"/>
    <w:rsid w:val="00FD1FCC"/>
    <w:rsid w:val="00FD4F50"/>
    <w:rsid w:val="00FE0E6F"/>
    <w:rsid w:val="00FE13F5"/>
    <w:rsid w:val="00FE1EFF"/>
    <w:rsid w:val="00FE34BE"/>
    <w:rsid w:val="00FE57D3"/>
    <w:rsid w:val="00FE5B00"/>
    <w:rsid w:val="00FF41F0"/>
    <w:rsid w:val="00FF6525"/>
    <w:rsid w:val="00FF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E090E3-DA00-4249-B576-BC29F48B8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4</Pages>
  <Words>53452</Words>
  <Characters>304680</Characters>
  <Application>Microsoft Office Word</Application>
  <DocSecurity>0</DocSecurity>
  <Lines>2539</Lines>
  <Paragraphs>714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357418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50</cp:revision>
  <cp:lastPrinted>2020-12-01T07:47:00Z</cp:lastPrinted>
  <dcterms:created xsi:type="dcterms:W3CDTF">2020-12-04T07:21:00Z</dcterms:created>
  <dcterms:modified xsi:type="dcterms:W3CDTF">2021-10-01T12:32:00Z</dcterms:modified>
</cp:coreProperties>
</file>